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348" w:rsidRPr="00F708B3" w:rsidRDefault="00DD6348" w:rsidP="00DD63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08B3">
        <w:rPr>
          <w:rFonts w:ascii="Times New Roman" w:hAnsi="Times New Roman" w:cs="Times New Roman"/>
          <w:sz w:val="24"/>
          <w:szCs w:val="24"/>
          <w:lang w:val="en-US"/>
        </w:rPr>
        <w:t>Kapital</w:t>
      </w:r>
      <w:proofErr w:type="spellEnd"/>
      <w:r w:rsidRPr="00F708B3">
        <w:rPr>
          <w:rFonts w:ascii="Times New Roman" w:hAnsi="Times New Roman" w:cs="Times New Roman"/>
          <w:sz w:val="24"/>
          <w:szCs w:val="24"/>
          <w:lang w:val="en-US"/>
        </w:rPr>
        <w:t xml:space="preserve"> Bank JSCB</w:t>
      </w:r>
    </w:p>
    <w:p w:rsidR="00DD6348" w:rsidRPr="00F708B3" w:rsidRDefault="00DD6348" w:rsidP="00DD63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708B3">
        <w:rPr>
          <w:rFonts w:ascii="Times New Roman" w:hAnsi="Times New Roman" w:cs="Times New Roman"/>
          <w:sz w:val="24"/>
          <w:szCs w:val="24"/>
          <w:lang w:val="en-US"/>
        </w:rPr>
        <w:t>informs</w:t>
      </w:r>
      <w:proofErr w:type="gramEnd"/>
      <w:r w:rsidRPr="00F708B3">
        <w:rPr>
          <w:rFonts w:ascii="Times New Roman" w:hAnsi="Times New Roman" w:cs="Times New Roman"/>
          <w:sz w:val="24"/>
          <w:szCs w:val="24"/>
          <w:lang w:val="en-US"/>
        </w:rPr>
        <w:t xml:space="preserve"> you, that in accordance with the Decision on the additional issue of convertible preference shares of the bank (No.</w:t>
      </w:r>
      <w:r w:rsidRPr="00F708B3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F708B3">
        <w:rPr>
          <w:rFonts w:ascii="Times New Roman" w:hAnsi="Times New Roman" w:cs="Times New Roman"/>
          <w:i/>
          <w:iCs/>
          <w:sz w:val="24"/>
          <w:szCs w:val="24"/>
          <w:lang w:val="en-US"/>
        </w:rPr>
        <w:t>0314-15 dated June 14,2016)</w:t>
      </w:r>
      <w:r w:rsidR="00782209" w:rsidRPr="00F708B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4B09F6" w:rsidRPr="00F708B3">
        <w:rPr>
          <w:rFonts w:ascii="Times New Roman" w:hAnsi="Times New Roman" w:cs="Times New Roman"/>
          <w:i/>
          <w:iCs/>
          <w:sz w:val="24"/>
          <w:szCs w:val="24"/>
          <w:lang w:val="en-US"/>
        </w:rPr>
        <w:t>effective</w:t>
      </w:r>
      <w:r w:rsidR="00782209" w:rsidRPr="00F708B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June 15,2018</w:t>
      </w:r>
      <w:r w:rsidR="004B09F6" w:rsidRPr="00F708B3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782209" w:rsidRPr="00F708B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holders of </w:t>
      </w:r>
      <w:r w:rsidR="00782209" w:rsidRPr="00F708B3">
        <w:rPr>
          <w:rFonts w:ascii="Times New Roman" w:hAnsi="Times New Roman" w:cs="Times New Roman"/>
          <w:sz w:val="24"/>
          <w:szCs w:val="24"/>
          <w:lang w:val="en-US"/>
        </w:rPr>
        <w:t xml:space="preserve">convertible preference shares of the bank in </w:t>
      </w:r>
      <w:r w:rsidR="009A5D58" w:rsidRPr="00F708B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57940" w:rsidRPr="00F708B3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782209" w:rsidRPr="00F708B3">
        <w:rPr>
          <w:rFonts w:ascii="Times New Roman" w:hAnsi="Times New Roman" w:cs="Times New Roman"/>
          <w:sz w:val="24"/>
          <w:szCs w:val="24"/>
          <w:lang w:val="en-US"/>
        </w:rPr>
        <w:t xml:space="preserve"> of 15,179,000 shares in the amount of 14,420,050</w:t>
      </w:r>
      <w:r w:rsidR="004B09F6" w:rsidRPr="00F708B3">
        <w:rPr>
          <w:rFonts w:ascii="Times New Roman" w:hAnsi="Times New Roman" w:cs="Times New Roman"/>
          <w:sz w:val="24"/>
          <w:szCs w:val="24"/>
          <w:lang w:val="en-US"/>
        </w:rPr>
        <w:t xml:space="preserve">,000 </w:t>
      </w:r>
      <w:r w:rsidR="00782209" w:rsidRPr="00F708B3">
        <w:rPr>
          <w:rFonts w:ascii="Times New Roman" w:hAnsi="Times New Roman" w:cs="Times New Roman"/>
          <w:sz w:val="24"/>
          <w:szCs w:val="24"/>
          <w:lang w:val="en-US"/>
        </w:rPr>
        <w:t>UZS</w:t>
      </w:r>
      <w:r w:rsidR="00557940" w:rsidRPr="00F708B3">
        <w:rPr>
          <w:rFonts w:ascii="Times New Roman" w:hAnsi="Times New Roman" w:cs="Times New Roman"/>
          <w:sz w:val="24"/>
          <w:szCs w:val="24"/>
          <w:lang w:val="en-US"/>
        </w:rPr>
        <w:t xml:space="preserve"> have an opportunity for conversion of  preference shares of the bank. </w:t>
      </w:r>
    </w:p>
    <w:p w:rsidR="009A5D58" w:rsidRPr="00F708B3" w:rsidRDefault="009A5D58" w:rsidP="00DD6348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708B3">
        <w:rPr>
          <w:rFonts w:ascii="Times New Roman" w:hAnsi="Times New Roman" w:cs="Times New Roman"/>
          <w:sz w:val="24"/>
          <w:szCs w:val="24"/>
          <w:lang w:val="en-US"/>
        </w:rPr>
        <w:t>Telephone n</w:t>
      </w:r>
      <w:bookmarkStart w:id="0" w:name="_GoBack"/>
      <w:bookmarkEnd w:id="0"/>
      <w:r w:rsidRPr="00F708B3">
        <w:rPr>
          <w:rFonts w:ascii="Times New Roman" w:hAnsi="Times New Roman" w:cs="Times New Roman"/>
          <w:sz w:val="24"/>
          <w:szCs w:val="24"/>
          <w:lang w:val="en-US"/>
        </w:rPr>
        <w:t xml:space="preserve">umber: </w:t>
      </w:r>
      <w:r w:rsidRPr="00F708B3">
        <w:rPr>
          <w:rFonts w:ascii="Times New Roman" w:hAnsi="Times New Roman" w:cs="Times New Roman"/>
          <w:sz w:val="24"/>
          <w:szCs w:val="24"/>
        </w:rPr>
        <w:t>200-15-15 (</w:t>
      </w:r>
      <w:proofErr w:type="spellStart"/>
      <w:r w:rsidRPr="00F708B3"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 w:rsidRPr="00F708B3">
        <w:rPr>
          <w:rFonts w:ascii="Times New Roman" w:hAnsi="Times New Roman" w:cs="Times New Roman"/>
          <w:sz w:val="24"/>
          <w:szCs w:val="24"/>
        </w:rPr>
        <w:t>.177).</w:t>
      </w:r>
      <w:proofErr w:type="gramEnd"/>
    </w:p>
    <w:p w:rsidR="00557940" w:rsidRPr="00782209" w:rsidRDefault="00557940" w:rsidP="00DD6348">
      <w:pPr>
        <w:rPr>
          <w:lang w:val="en-US"/>
        </w:rPr>
      </w:pPr>
    </w:p>
    <w:p w:rsidR="00DD6348" w:rsidRPr="00DD6348" w:rsidRDefault="00DD6348" w:rsidP="00DD6348">
      <w:pPr>
        <w:rPr>
          <w:lang w:val="en-US"/>
        </w:rPr>
      </w:pPr>
    </w:p>
    <w:sectPr w:rsidR="00DD6348" w:rsidRPr="00DD6348" w:rsidSect="00AA4FC5">
      <w:pgSz w:w="16837" w:h="23810"/>
      <w:pgMar w:top="1134" w:right="850" w:bottom="1440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8"/>
    <w:rsid w:val="0016272B"/>
    <w:rsid w:val="001B27CC"/>
    <w:rsid w:val="001B430E"/>
    <w:rsid w:val="001D7889"/>
    <w:rsid w:val="002E368C"/>
    <w:rsid w:val="003051F1"/>
    <w:rsid w:val="003068CF"/>
    <w:rsid w:val="003A587B"/>
    <w:rsid w:val="004B09F6"/>
    <w:rsid w:val="00534CE5"/>
    <w:rsid w:val="00557940"/>
    <w:rsid w:val="00573013"/>
    <w:rsid w:val="00782209"/>
    <w:rsid w:val="00783AF6"/>
    <w:rsid w:val="008123A7"/>
    <w:rsid w:val="00864D76"/>
    <w:rsid w:val="0098725E"/>
    <w:rsid w:val="009A5D58"/>
    <w:rsid w:val="00A42E62"/>
    <w:rsid w:val="00AA4FC5"/>
    <w:rsid w:val="00DD6348"/>
    <w:rsid w:val="00E63311"/>
    <w:rsid w:val="00F7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2018-08-06T10:12:00Z</dcterms:created>
  <dcterms:modified xsi:type="dcterms:W3CDTF">2018-08-06T10:12:00Z</dcterms:modified>
</cp:coreProperties>
</file>