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D91044" w14:textId="77777777" w:rsidR="00A647BC" w:rsidRPr="009A7B67" w:rsidRDefault="00A647BC" w:rsidP="00A647BC">
      <w:pPr>
        <w:keepLines/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</w:pPr>
    </w:p>
    <w:p w14:paraId="455210A4" w14:textId="77777777" w:rsidR="00A647BC" w:rsidRPr="006E5689" w:rsidRDefault="00A647BC" w:rsidP="00A647BC">
      <w:pPr>
        <w:shd w:val="clear" w:color="auto" w:fill="C0C0C0"/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5689"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538A977A" wp14:editId="06E21883">
            <wp:simplePos x="0" y="0"/>
            <wp:positionH relativeFrom="column">
              <wp:posOffset>-254635</wp:posOffset>
            </wp:positionH>
            <wp:positionV relativeFrom="paragraph">
              <wp:posOffset>238671</wp:posOffset>
            </wp:positionV>
            <wp:extent cx="509860" cy="570492"/>
            <wp:effectExtent l="0" t="0" r="5080" b="1270"/>
            <wp:wrapNone/>
            <wp:docPr id="1" name="Рисунок 1" descr="cid:image001.png@01DB0F43.61033F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DB0F43.61033FF0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860" cy="570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5689">
        <w:rPr>
          <w:rFonts w:ascii="Times New Roman" w:eastAsia="Century Gothic" w:hAnsi="Times New Roman" w:cs="Times New Roman"/>
          <w:b/>
          <w:color w:val="000000"/>
          <w:sz w:val="24"/>
          <w:szCs w:val="24"/>
          <w:u w:val="single" w:color="000000"/>
          <w:lang w:eastAsia="ru-RU"/>
        </w:rPr>
        <w:t>АКБ «KAPITALBANK»</w:t>
      </w:r>
      <w:r w:rsidRPr="006E5689">
        <w:rPr>
          <w:rFonts w:ascii="Times New Roman" w:eastAsia="Century Gothic" w:hAnsi="Times New Roman" w:cs="Times New Roman"/>
          <w:b/>
          <w:color w:val="000000"/>
          <w:sz w:val="24"/>
          <w:szCs w:val="24"/>
          <w:lang w:eastAsia="ru-RU"/>
        </w:rPr>
        <w:t xml:space="preserve">  </w:t>
      </w:r>
    </w:p>
    <w:p w14:paraId="78553ADE" w14:textId="77777777" w:rsidR="00A647BC" w:rsidRPr="006E5689" w:rsidRDefault="00A647BC" w:rsidP="00A647BC">
      <w:pPr>
        <w:keepNext/>
        <w:keepLines/>
        <w:tabs>
          <w:tab w:val="left" w:pos="993"/>
        </w:tabs>
        <w:spacing w:after="0"/>
        <w:ind w:firstLine="567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78C047F0" w14:textId="77777777" w:rsidR="00A647BC" w:rsidRPr="006E5689" w:rsidRDefault="00A647BC" w:rsidP="00A647BC">
      <w:pPr>
        <w:keepNext/>
        <w:keepLines/>
        <w:tabs>
          <w:tab w:val="left" w:pos="993"/>
        </w:tabs>
        <w:spacing w:after="0"/>
        <w:ind w:firstLine="567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E56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Заявление на оспаривание транзакций АКБ «</w:t>
      </w:r>
      <w:proofErr w:type="spellStart"/>
      <w:r w:rsidRPr="006E56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Капиталбанк</w:t>
      </w:r>
      <w:proofErr w:type="spellEnd"/>
      <w:r w:rsidRPr="006E56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» </w:t>
      </w:r>
    </w:p>
    <w:p w14:paraId="0394B49B" w14:textId="77777777" w:rsidR="00A647BC" w:rsidRPr="006E5689" w:rsidRDefault="00A647BC" w:rsidP="00A647BC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6E56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/ JSCB Kapitalbank Dispute form </w:t>
      </w:r>
    </w:p>
    <w:p w14:paraId="7AE15FDE" w14:textId="77777777" w:rsidR="00A647BC" w:rsidRPr="006E5689" w:rsidRDefault="00A647BC" w:rsidP="00A647BC">
      <w:pPr>
        <w:tabs>
          <w:tab w:val="left" w:pos="993"/>
        </w:tabs>
        <w:spacing w:after="24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6E56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</w:p>
    <w:p w14:paraId="3327C561" w14:textId="77777777" w:rsidR="00A647BC" w:rsidRPr="006E5689" w:rsidRDefault="00A647BC" w:rsidP="00A647BC">
      <w:pPr>
        <w:tabs>
          <w:tab w:val="left" w:pos="993"/>
        </w:tabs>
        <w:spacing w:after="13" w:line="249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6E56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Данные</w:t>
      </w:r>
      <w:r w:rsidRPr="006E56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6E56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основного</w:t>
      </w:r>
      <w:r w:rsidRPr="006E56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6E56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владельца</w:t>
      </w:r>
      <w:r w:rsidRPr="006E56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6E56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карты</w:t>
      </w:r>
      <w:r w:rsidRPr="006E56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/ Main Cardholder’s particulars: </w:t>
      </w:r>
    </w:p>
    <w:p w14:paraId="17CBEC4A" w14:textId="77777777" w:rsidR="00A647BC" w:rsidRPr="006E5689" w:rsidRDefault="00A647BC" w:rsidP="00A647BC">
      <w:pPr>
        <w:tabs>
          <w:tab w:val="left" w:pos="993"/>
        </w:tabs>
        <w:spacing w:after="0" w:line="252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dotDash"/>
          <w:lang w:val="en-US" w:eastAsia="ru-RU"/>
        </w:rPr>
      </w:pPr>
      <w:r w:rsidRPr="006E5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Имя</w:t>
      </w:r>
      <w:r w:rsidRPr="006E568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r w:rsidRPr="006E5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Фамилия</w:t>
      </w:r>
      <w:r w:rsidRPr="006E568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/Name, Surname:</w:t>
      </w:r>
      <w:r w:rsidRPr="006E5689">
        <w:rPr>
          <w:rFonts w:ascii="Times New Roman" w:eastAsia="Times New Roman" w:hAnsi="Times New Roman" w:cs="Times New Roman"/>
          <w:color w:val="000000"/>
          <w:sz w:val="24"/>
          <w:szCs w:val="24"/>
          <w:u w:val="dotDash"/>
          <w:lang w:val="en-US" w:eastAsia="ru-RU"/>
        </w:rPr>
        <w:tab/>
      </w:r>
      <w:r w:rsidRPr="006E5689">
        <w:rPr>
          <w:rFonts w:ascii="Times New Roman" w:eastAsia="Times New Roman" w:hAnsi="Times New Roman" w:cs="Times New Roman"/>
          <w:color w:val="000000"/>
          <w:sz w:val="24"/>
          <w:szCs w:val="24"/>
          <w:u w:val="dotDash"/>
          <w:lang w:val="en-US" w:eastAsia="ru-RU"/>
        </w:rPr>
        <w:tab/>
      </w:r>
      <w:r w:rsidRPr="006E5689">
        <w:rPr>
          <w:rFonts w:ascii="Times New Roman" w:eastAsia="Times New Roman" w:hAnsi="Times New Roman" w:cs="Times New Roman"/>
          <w:color w:val="000000"/>
          <w:sz w:val="24"/>
          <w:szCs w:val="24"/>
          <w:u w:val="dotDash"/>
          <w:lang w:val="en-US" w:eastAsia="ru-RU"/>
        </w:rPr>
        <w:tab/>
      </w:r>
      <w:r w:rsidRPr="006E5689">
        <w:rPr>
          <w:rFonts w:ascii="Times New Roman" w:eastAsia="Times New Roman" w:hAnsi="Times New Roman" w:cs="Times New Roman"/>
          <w:color w:val="000000"/>
          <w:sz w:val="24"/>
          <w:szCs w:val="24"/>
          <w:u w:val="dotDash"/>
          <w:lang w:val="en-US" w:eastAsia="ru-RU"/>
        </w:rPr>
        <w:tab/>
      </w:r>
      <w:r w:rsidRPr="006E5689">
        <w:rPr>
          <w:rFonts w:ascii="Times New Roman" w:eastAsia="Times New Roman" w:hAnsi="Times New Roman" w:cs="Times New Roman"/>
          <w:color w:val="000000"/>
          <w:sz w:val="24"/>
          <w:szCs w:val="24"/>
          <w:u w:val="dotDash"/>
          <w:lang w:val="en-US" w:eastAsia="ru-RU"/>
        </w:rPr>
        <w:tab/>
      </w:r>
      <w:r w:rsidRPr="006E5689">
        <w:rPr>
          <w:rFonts w:ascii="Times New Roman" w:eastAsia="Times New Roman" w:hAnsi="Times New Roman" w:cs="Times New Roman"/>
          <w:color w:val="000000"/>
          <w:sz w:val="24"/>
          <w:szCs w:val="24"/>
          <w:u w:val="dotDash"/>
          <w:lang w:val="en-US" w:eastAsia="ru-RU"/>
        </w:rPr>
        <w:tab/>
      </w:r>
      <w:r w:rsidRPr="006E5689">
        <w:rPr>
          <w:rFonts w:ascii="Times New Roman" w:eastAsia="Times New Roman" w:hAnsi="Times New Roman" w:cs="Times New Roman"/>
          <w:color w:val="000000"/>
          <w:sz w:val="24"/>
          <w:szCs w:val="24"/>
          <w:u w:val="dotDash"/>
          <w:lang w:val="en-US" w:eastAsia="ru-RU"/>
        </w:rPr>
        <w:tab/>
      </w:r>
      <w:r w:rsidRPr="006E5689">
        <w:rPr>
          <w:rFonts w:ascii="Times New Roman" w:eastAsia="Times New Roman" w:hAnsi="Times New Roman" w:cs="Times New Roman"/>
          <w:color w:val="000000"/>
          <w:sz w:val="24"/>
          <w:szCs w:val="24"/>
          <w:u w:val="dotDash"/>
          <w:lang w:val="en-US" w:eastAsia="ru-RU"/>
        </w:rPr>
        <w:tab/>
      </w:r>
      <w:r w:rsidRPr="006E5689">
        <w:rPr>
          <w:rFonts w:ascii="Times New Roman" w:eastAsia="Times New Roman" w:hAnsi="Times New Roman" w:cs="Times New Roman"/>
          <w:color w:val="000000"/>
          <w:sz w:val="24"/>
          <w:szCs w:val="24"/>
          <w:u w:val="dotDash"/>
          <w:lang w:val="en-US" w:eastAsia="ru-RU"/>
        </w:rPr>
        <w:tab/>
      </w:r>
    </w:p>
    <w:p w14:paraId="05348264" w14:textId="77777777" w:rsidR="00A647BC" w:rsidRPr="006E5689" w:rsidRDefault="00A647BC" w:rsidP="00A647BC">
      <w:pPr>
        <w:tabs>
          <w:tab w:val="left" w:pos="993"/>
        </w:tabs>
        <w:spacing w:after="0" w:line="252" w:lineRule="auto"/>
        <w:ind w:right="14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dotDash"/>
          <w:lang w:val="en-US" w:eastAsia="ru-RU"/>
        </w:rPr>
      </w:pPr>
      <w:r w:rsidRPr="006E5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Контактный</w:t>
      </w:r>
      <w:r w:rsidRPr="006E568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E5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номер</w:t>
      </w:r>
      <w:r w:rsidRPr="006E568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/ Contact Number: </w:t>
      </w:r>
      <w:r w:rsidRPr="006E5689">
        <w:rPr>
          <w:rFonts w:ascii="Times New Roman" w:eastAsia="Times New Roman" w:hAnsi="Times New Roman" w:cs="Times New Roman"/>
          <w:color w:val="000000"/>
          <w:sz w:val="24"/>
          <w:szCs w:val="24"/>
          <w:u w:val="dotDash"/>
          <w:lang w:val="en-US" w:eastAsia="ru-RU"/>
        </w:rPr>
        <w:tab/>
      </w:r>
      <w:r w:rsidRPr="006E5689">
        <w:rPr>
          <w:rFonts w:ascii="Times New Roman" w:eastAsia="Times New Roman" w:hAnsi="Times New Roman" w:cs="Times New Roman"/>
          <w:color w:val="000000"/>
          <w:sz w:val="24"/>
          <w:szCs w:val="24"/>
          <w:u w:val="dotDash"/>
          <w:lang w:val="en-US" w:eastAsia="ru-RU"/>
        </w:rPr>
        <w:tab/>
      </w:r>
      <w:r w:rsidRPr="006E5689">
        <w:rPr>
          <w:rFonts w:ascii="Times New Roman" w:eastAsia="Times New Roman" w:hAnsi="Times New Roman" w:cs="Times New Roman"/>
          <w:color w:val="000000"/>
          <w:sz w:val="24"/>
          <w:szCs w:val="24"/>
          <w:u w:val="dotDash"/>
          <w:lang w:val="en-US" w:eastAsia="ru-RU"/>
        </w:rPr>
        <w:tab/>
      </w:r>
      <w:r w:rsidRPr="006E5689">
        <w:rPr>
          <w:rFonts w:ascii="Times New Roman" w:eastAsia="Times New Roman" w:hAnsi="Times New Roman" w:cs="Times New Roman"/>
          <w:color w:val="000000"/>
          <w:sz w:val="24"/>
          <w:szCs w:val="24"/>
          <w:u w:val="dotDash"/>
          <w:lang w:val="en-US" w:eastAsia="ru-RU"/>
        </w:rPr>
        <w:tab/>
      </w:r>
      <w:r w:rsidRPr="006E5689">
        <w:rPr>
          <w:rFonts w:ascii="Times New Roman" w:eastAsia="Times New Roman" w:hAnsi="Times New Roman" w:cs="Times New Roman"/>
          <w:color w:val="000000"/>
          <w:sz w:val="24"/>
          <w:szCs w:val="24"/>
          <w:u w:val="dotDash"/>
          <w:lang w:val="en-US" w:eastAsia="ru-RU"/>
        </w:rPr>
        <w:tab/>
      </w:r>
      <w:r w:rsidRPr="006E5689">
        <w:rPr>
          <w:rFonts w:ascii="Times New Roman" w:eastAsia="Times New Roman" w:hAnsi="Times New Roman" w:cs="Times New Roman"/>
          <w:color w:val="000000"/>
          <w:sz w:val="24"/>
          <w:szCs w:val="24"/>
          <w:u w:val="dotDash"/>
          <w:lang w:val="en-US" w:eastAsia="ru-RU"/>
        </w:rPr>
        <w:tab/>
      </w:r>
      <w:r w:rsidRPr="006E5689">
        <w:rPr>
          <w:rFonts w:ascii="Times New Roman" w:eastAsia="Times New Roman" w:hAnsi="Times New Roman" w:cs="Times New Roman"/>
          <w:color w:val="000000"/>
          <w:sz w:val="24"/>
          <w:szCs w:val="24"/>
          <w:u w:val="dotDash"/>
          <w:lang w:val="en-US" w:eastAsia="ru-RU"/>
        </w:rPr>
        <w:tab/>
      </w:r>
      <w:r w:rsidRPr="006E5689">
        <w:rPr>
          <w:rFonts w:ascii="Times New Roman" w:eastAsia="Times New Roman" w:hAnsi="Times New Roman" w:cs="Times New Roman"/>
          <w:color w:val="000000"/>
          <w:sz w:val="24"/>
          <w:szCs w:val="24"/>
          <w:u w:val="dotDash"/>
          <w:lang w:val="en-US" w:eastAsia="ru-RU"/>
        </w:rPr>
        <w:tab/>
      </w:r>
    </w:p>
    <w:p w14:paraId="4A7AEFF3" w14:textId="77777777" w:rsidR="00A647BC" w:rsidRPr="006E5689" w:rsidRDefault="00A647BC" w:rsidP="00A647BC">
      <w:pPr>
        <w:tabs>
          <w:tab w:val="left" w:pos="993"/>
        </w:tabs>
        <w:spacing w:after="15" w:line="249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6E5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6E568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-mail </w:t>
      </w:r>
      <w:r w:rsidRPr="006E5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</w:t>
      </w:r>
      <w:r w:rsidRPr="006E568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/ E-mail address: </w:t>
      </w:r>
      <w:r w:rsidRPr="006E5689">
        <w:rPr>
          <w:rFonts w:ascii="Times New Roman" w:eastAsia="Times New Roman" w:hAnsi="Times New Roman" w:cs="Times New Roman"/>
          <w:color w:val="000000"/>
          <w:sz w:val="24"/>
          <w:szCs w:val="24"/>
          <w:u w:val="dotDash"/>
          <w:lang w:val="en-US" w:eastAsia="ru-RU"/>
        </w:rPr>
        <w:tab/>
      </w:r>
      <w:r w:rsidRPr="006E5689">
        <w:rPr>
          <w:rFonts w:ascii="Times New Roman" w:eastAsia="Times New Roman" w:hAnsi="Times New Roman" w:cs="Times New Roman"/>
          <w:color w:val="000000"/>
          <w:sz w:val="24"/>
          <w:szCs w:val="24"/>
          <w:u w:val="dotDash"/>
          <w:lang w:val="en-US" w:eastAsia="ru-RU"/>
        </w:rPr>
        <w:tab/>
      </w:r>
      <w:r w:rsidRPr="006E5689">
        <w:rPr>
          <w:rFonts w:ascii="Times New Roman" w:eastAsia="Times New Roman" w:hAnsi="Times New Roman" w:cs="Times New Roman"/>
          <w:color w:val="000000"/>
          <w:sz w:val="24"/>
          <w:szCs w:val="24"/>
          <w:u w:val="dotDash"/>
          <w:lang w:val="en-US" w:eastAsia="ru-RU"/>
        </w:rPr>
        <w:tab/>
      </w:r>
      <w:r w:rsidRPr="006E5689">
        <w:rPr>
          <w:rFonts w:ascii="Times New Roman" w:eastAsia="Times New Roman" w:hAnsi="Times New Roman" w:cs="Times New Roman"/>
          <w:color w:val="000000"/>
          <w:sz w:val="24"/>
          <w:szCs w:val="24"/>
          <w:u w:val="dotDash"/>
          <w:lang w:val="en-US" w:eastAsia="ru-RU"/>
        </w:rPr>
        <w:tab/>
      </w:r>
      <w:r w:rsidRPr="006E5689">
        <w:rPr>
          <w:rFonts w:ascii="Times New Roman" w:eastAsia="Times New Roman" w:hAnsi="Times New Roman" w:cs="Times New Roman"/>
          <w:color w:val="000000"/>
          <w:sz w:val="24"/>
          <w:szCs w:val="24"/>
          <w:u w:val="dotDash"/>
          <w:lang w:val="en-US" w:eastAsia="ru-RU"/>
        </w:rPr>
        <w:tab/>
      </w:r>
      <w:r w:rsidRPr="006E5689">
        <w:rPr>
          <w:rFonts w:ascii="Times New Roman" w:eastAsia="Times New Roman" w:hAnsi="Times New Roman" w:cs="Times New Roman"/>
          <w:color w:val="000000"/>
          <w:sz w:val="24"/>
          <w:szCs w:val="24"/>
          <w:u w:val="dotDash"/>
          <w:lang w:val="en-US" w:eastAsia="ru-RU"/>
        </w:rPr>
        <w:tab/>
      </w:r>
      <w:r w:rsidRPr="006E5689">
        <w:rPr>
          <w:rFonts w:ascii="Times New Roman" w:eastAsia="Times New Roman" w:hAnsi="Times New Roman" w:cs="Times New Roman"/>
          <w:color w:val="000000"/>
          <w:sz w:val="24"/>
          <w:szCs w:val="24"/>
          <w:u w:val="dotDash"/>
          <w:lang w:val="en-US" w:eastAsia="ru-RU"/>
        </w:rPr>
        <w:tab/>
      </w:r>
      <w:r w:rsidRPr="006E5689">
        <w:rPr>
          <w:rFonts w:ascii="Times New Roman" w:eastAsia="Times New Roman" w:hAnsi="Times New Roman" w:cs="Times New Roman"/>
          <w:color w:val="000000"/>
          <w:sz w:val="24"/>
          <w:szCs w:val="24"/>
          <w:u w:val="dotDash"/>
          <w:lang w:val="en-US" w:eastAsia="ru-RU"/>
        </w:rPr>
        <w:tab/>
      </w:r>
      <w:r w:rsidRPr="006E5689">
        <w:rPr>
          <w:rFonts w:ascii="Times New Roman" w:eastAsia="Times New Roman" w:hAnsi="Times New Roman" w:cs="Times New Roman"/>
          <w:color w:val="000000"/>
          <w:sz w:val="24"/>
          <w:szCs w:val="24"/>
          <w:u w:val="dotDash"/>
          <w:lang w:val="en-US" w:eastAsia="ru-RU"/>
        </w:rPr>
        <w:tab/>
      </w:r>
    </w:p>
    <w:p w14:paraId="69540AE7" w14:textId="77777777" w:rsidR="00A647BC" w:rsidRPr="006E5689" w:rsidRDefault="00A647BC" w:rsidP="00A647BC">
      <w:pPr>
        <w:tabs>
          <w:tab w:val="left" w:pos="993"/>
        </w:tabs>
        <w:spacing w:after="15" w:line="249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56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Номер карты АКБ «</w:t>
      </w:r>
      <w:proofErr w:type="spellStart"/>
      <w:r w:rsidRPr="006E56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Капиталбанк</w:t>
      </w:r>
      <w:proofErr w:type="spellEnd"/>
      <w:r w:rsidRPr="006E56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», по которой проведены спорные операции</w:t>
      </w:r>
    </w:p>
    <w:p w14:paraId="583320A6" w14:textId="77777777" w:rsidR="00A647BC" w:rsidRPr="006E5689" w:rsidRDefault="00A647BC" w:rsidP="00A647BC">
      <w:pPr>
        <w:tabs>
          <w:tab w:val="left" w:pos="993"/>
        </w:tabs>
        <w:spacing w:after="7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6E568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Card number charged:</w:t>
      </w:r>
    </w:p>
    <w:tbl>
      <w:tblPr>
        <w:tblStyle w:val="1"/>
        <w:tblW w:w="9180" w:type="dxa"/>
        <w:jc w:val="center"/>
        <w:tblLook w:val="04A0" w:firstRow="1" w:lastRow="0" w:firstColumn="1" w:lastColumn="0" w:noHBand="0" w:noVBand="1"/>
      </w:tblPr>
      <w:tblGrid>
        <w:gridCol w:w="575"/>
        <w:gridCol w:w="578"/>
        <w:gridCol w:w="578"/>
        <w:gridCol w:w="577"/>
        <w:gridCol w:w="575"/>
        <w:gridCol w:w="575"/>
        <w:gridCol w:w="575"/>
        <w:gridCol w:w="575"/>
        <w:gridCol w:w="575"/>
        <w:gridCol w:w="575"/>
        <w:gridCol w:w="575"/>
        <w:gridCol w:w="575"/>
        <w:gridCol w:w="575"/>
        <w:gridCol w:w="575"/>
        <w:gridCol w:w="561"/>
        <w:gridCol w:w="561"/>
      </w:tblGrid>
      <w:tr w:rsidR="00A647BC" w:rsidRPr="006E5689" w14:paraId="6DC8E0B2" w14:textId="77777777" w:rsidTr="00A647BC">
        <w:trPr>
          <w:trHeight w:val="516"/>
          <w:jc w:val="center"/>
        </w:trPr>
        <w:tc>
          <w:tcPr>
            <w:tcW w:w="575" w:type="dxa"/>
          </w:tcPr>
          <w:p w14:paraId="73040E22" w14:textId="77777777" w:rsidR="00A647BC" w:rsidRPr="006E5689" w:rsidRDefault="00A647BC" w:rsidP="00863C15">
            <w:pPr>
              <w:tabs>
                <w:tab w:val="left" w:pos="993"/>
              </w:tabs>
              <w:spacing w:after="7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</w:tcPr>
          <w:p w14:paraId="7D9F1F0A" w14:textId="77777777" w:rsidR="00A647BC" w:rsidRPr="006E5689" w:rsidRDefault="00A647BC" w:rsidP="00863C15">
            <w:pPr>
              <w:tabs>
                <w:tab w:val="left" w:pos="993"/>
              </w:tabs>
              <w:spacing w:after="7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</w:tcPr>
          <w:p w14:paraId="5C76CA07" w14:textId="77777777" w:rsidR="00A647BC" w:rsidRPr="006E5689" w:rsidRDefault="00A647BC" w:rsidP="00863C15">
            <w:pPr>
              <w:tabs>
                <w:tab w:val="left" w:pos="993"/>
              </w:tabs>
              <w:spacing w:after="7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</w:tcPr>
          <w:p w14:paraId="54315113" w14:textId="77777777" w:rsidR="00A647BC" w:rsidRPr="006E5689" w:rsidRDefault="00A647BC" w:rsidP="00863C15">
            <w:pPr>
              <w:tabs>
                <w:tab w:val="left" w:pos="993"/>
              </w:tabs>
              <w:spacing w:after="7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5" w:type="dxa"/>
          </w:tcPr>
          <w:p w14:paraId="03001A47" w14:textId="77777777" w:rsidR="00A647BC" w:rsidRPr="006E5689" w:rsidRDefault="00A647BC" w:rsidP="00863C15">
            <w:pPr>
              <w:tabs>
                <w:tab w:val="left" w:pos="993"/>
              </w:tabs>
              <w:spacing w:after="7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5" w:type="dxa"/>
          </w:tcPr>
          <w:p w14:paraId="35FCB723" w14:textId="77777777" w:rsidR="00A647BC" w:rsidRPr="006E5689" w:rsidRDefault="00A647BC" w:rsidP="00863C15">
            <w:pPr>
              <w:tabs>
                <w:tab w:val="left" w:pos="993"/>
              </w:tabs>
              <w:spacing w:after="7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5" w:type="dxa"/>
            <w:vAlign w:val="bottom"/>
          </w:tcPr>
          <w:p w14:paraId="3B0A8D0A" w14:textId="77777777" w:rsidR="00A647BC" w:rsidRPr="006E5689" w:rsidRDefault="00A647BC" w:rsidP="00A647BC">
            <w:pPr>
              <w:tabs>
                <w:tab w:val="left" w:pos="993"/>
              </w:tabs>
              <w:spacing w:after="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*</w:t>
            </w:r>
          </w:p>
        </w:tc>
        <w:tc>
          <w:tcPr>
            <w:tcW w:w="575" w:type="dxa"/>
            <w:vAlign w:val="bottom"/>
          </w:tcPr>
          <w:p w14:paraId="1ED18284" w14:textId="77777777" w:rsidR="00A647BC" w:rsidRPr="006E5689" w:rsidRDefault="00A647BC" w:rsidP="00A647BC">
            <w:pPr>
              <w:tabs>
                <w:tab w:val="left" w:pos="993"/>
              </w:tabs>
              <w:spacing w:after="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*</w:t>
            </w:r>
          </w:p>
        </w:tc>
        <w:tc>
          <w:tcPr>
            <w:tcW w:w="575" w:type="dxa"/>
            <w:vAlign w:val="bottom"/>
          </w:tcPr>
          <w:p w14:paraId="6688B92C" w14:textId="77777777" w:rsidR="00A647BC" w:rsidRPr="006E5689" w:rsidRDefault="00A647BC" w:rsidP="00A647BC">
            <w:pPr>
              <w:tabs>
                <w:tab w:val="left" w:pos="993"/>
              </w:tabs>
              <w:spacing w:after="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*</w:t>
            </w:r>
          </w:p>
        </w:tc>
        <w:tc>
          <w:tcPr>
            <w:tcW w:w="575" w:type="dxa"/>
            <w:vAlign w:val="bottom"/>
          </w:tcPr>
          <w:p w14:paraId="2634C82B" w14:textId="77777777" w:rsidR="00A647BC" w:rsidRPr="006E5689" w:rsidRDefault="00A647BC" w:rsidP="00A647BC">
            <w:pPr>
              <w:tabs>
                <w:tab w:val="left" w:pos="993"/>
              </w:tabs>
              <w:spacing w:after="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*</w:t>
            </w:r>
          </w:p>
        </w:tc>
        <w:tc>
          <w:tcPr>
            <w:tcW w:w="575" w:type="dxa"/>
            <w:vAlign w:val="bottom"/>
          </w:tcPr>
          <w:p w14:paraId="51EFE4C6" w14:textId="77777777" w:rsidR="00A647BC" w:rsidRPr="006E5689" w:rsidRDefault="00A647BC" w:rsidP="00A647BC">
            <w:pPr>
              <w:tabs>
                <w:tab w:val="left" w:pos="993"/>
              </w:tabs>
              <w:spacing w:after="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*</w:t>
            </w:r>
          </w:p>
        </w:tc>
        <w:tc>
          <w:tcPr>
            <w:tcW w:w="575" w:type="dxa"/>
            <w:vAlign w:val="bottom"/>
          </w:tcPr>
          <w:p w14:paraId="7B2860E2" w14:textId="77777777" w:rsidR="00A647BC" w:rsidRPr="006E5689" w:rsidRDefault="00A647BC" w:rsidP="00A647BC">
            <w:pPr>
              <w:tabs>
                <w:tab w:val="left" w:pos="993"/>
              </w:tabs>
              <w:spacing w:after="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*</w:t>
            </w:r>
          </w:p>
        </w:tc>
        <w:tc>
          <w:tcPr>
            <w:tcW w:w="575" w:type="dxa"/>
          </w:tcPr>
          <w:p w14:paraId="5719BFF4" w14:textId="77777777" w:rsidR="00A647BC" w:rsidRPr="006E5689" w:rsidRDefault="00A647BC" w:rsidP="00863C15">
            <w:pPr>
              <w:tabs>
                <w:tab w:val="left" w:pos="993"/>
              </w:tabs>
              <w:spacing w:after="7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</w:tcPr>
          <w:p w14:paraId="11E5C53E" w14:textId="77777777" w:rsidR="00A647BC" w:rsidRPr="006E5689" w:rsidRDefault="00A647BC" w:rsidP="00863C15">
            <w:pPr>
              <w:tabs>
                <w:tab w:val="left" w:pos="993"/>
              </w:tabs>
              <w:spacing w:after="7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61" w:type="dxa"/>
          </w:tcPr>
          <w:p w14:paraId="36CC8795" w14:textId="77777777" w:rsidR="00A647BC" w:rsidRPr="006E5689" w:rsidRDefault="00A647BC" w:rsidP="00863C15">
            <w:pPr>
              <w:tabs>
                <w:tab w:val="left" w:pos="993"/>
              </w:tabs>
              <w:spacing w:after="7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61" w:type="dxa"/>
          </w:tcPr>
          <w:p w14:paraId="5F7A3179" w14:textId="77777777" w:rsidR="00A647BC" w:rsidRPr="006E5689" w:rsidRDefault="00A647BC" w:rsidP="00863C15">
            <w:pPr>
              <w:tabs>
                <w:tab w:val="left" w:pos="993"/>
              </w:tabs>
              <w:spacing w:after="7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</w:tbl>
    <w:p w14:paraId="4E610287" w14:textId="77777777" w:rsidR="00A647BC" w:rsidRPr="006E5689" w:rsidRDefault="00A647BC" w:rsidP="00A647BC">
      <w:pPr>
        <w:tabs>
          <w:tab w:val="left" w:pos="993"/>
        </w:tabs>
        <w:spacing w:after="7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E56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Я отклоняю следующие операции (прилагаю подтверждающие документы)</w:t>
      </w:r>
    </w:p>
    <w:p w14:paraId="7AAAC43D" w14:textId="77777777" w:rsidR="00A647BC" w:rsidRPr="006E5689" w:rsidRDefault="00A647BC" w:rsidP="00A647BC">
      <w:pPr>
        <w:tabs>
          <w:tab w:val="left" w:pos="993"/>
        </w:tabs>
        <w:spacing w:after="7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6E568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 decline the following transaction (supporting documents attached)</w:t>
      </w:r>
    </w:p>
    <w:tbl>
      <w:tblPr>
        <w:tblStyle w:val="1"/>
        <w:tblW w:w="1020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836"/>
        <w:gridCol w:w="3940"/>
        <w:gridCol w:w="1736"/>
        <w:gridCol w:w="1843"/>
        <w:gridCol w:w="1850"/>
      </w:tblGrid>
      <w:tr w:rsidR="00A647BC" w:rsidRPr="00BB4609" w14:paraId="3D2D8FA4" w14:textId="77777777" w:rsidTr="0042196F">
        <w:trPr>
          <w:trHeight w:val="323"/>
          <w:jc w:val="center"/>
        </w:trPr>
        <w:tc>
          <w:tcPr>
            <w:tcW w:w="836" w:type="dxa"/>
            <w:vAlign w:val="center"/>
          </w:tcPr>
          <w:p w14:paraId="04375824" w14:textId="77777777" w:rsidR="00A647BC" w:rsidRPr="006E5689" w:rsidRDefault="00A647BC" w:rsidP="00863C15">
            <w:pPr>
              <w:tabs>
                <w:tab w:val="left" w:pos="993"/>
              </w:tabs>
              <w:ind w:firstLine="29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z-Cyrl-UZ"/>
              </w:rPr>
            </w:pP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lang w:val="uz-Cyrl-UZ"/>
              </w:rPr>
              <w:t>№</w:t>
            </w:r>
          </w:p>
        </w:tc>
        <w:tc>
          <w:tcPr>
            <w:tcW w:w="3940" w:type="dxa"/>
            <w:vAlign w:val="center"/>
          </w:tcPr>
          <w:p w14:paraId="5A3D19D8" w14:textId="4B79FE80" w:rsidR="00A647BC" w:rsidRPr="006E5689" w:rsidRDefault="00A647BC" w:rsidP="00823268">
            <w:pPr>
              <w:tabs>
                <w:tab w:val="left" w:pos="993"/>
              </w:tabs>
              <w:ind w:firstLine="31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z-Cyrl-UZ"/>
              </w:rPr>
            </w:pP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lang w:val="uz-Cyrl-UZ"/>
              </w:rPr>
              <w:t>Наименование поставщика</w:t>
            </w:r>
          </w:p>
          <w:p w14:paraId="75155938" w14:textId="1D4CD009" w:rsidR="00A647BC" w:rsidRPr="006E5689" w:rsidRDefault="00823268" w:rsidP="00823268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z-Cyrl-UZ"/>
              </w:rPr>
            </w:pPr>
            <w:r w:rsidRPr="008232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</w:t>
            </w:r>
            <w:r w:rsidR="00A647BC"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lang w:val="uz-Cyrl-UZ"/>
              </w:rPr>
              <w:t>товаров или услуг /</w:t>
            </w:r>
          </w:p>
          <w:p w14:paraId="4F0CACCF" w14:textId="1FA384EC" w:rsidR="00A647BC" w:rsidRPr="006E5689" w:rsidRDefault="00823268" w:rsidP="00823268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z-Cyrl-UZ"/>
              </w:rPr>
            </w:pPr>
            <w:r w:rsidRPr="008232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</w:t>
            </w:r>
            <w:r w:rsidR="00A647BC"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z-Cyrl-UZ"/>
              </w:rPr>
              <w:t>Merchant name</w:t>
            </w:r>
          </w:p>
        </w:tc>
        <w:tc>
          <w:tcPr>
            <w:tcW w:w="1736" w:type="dxa"/>
            <w:vAlign w:val="center"/>
          </w:tcPr>
          <w:p w14:paraId="344E5798" w14:textId="77777777" w:rsidR="00A647BC" w:rsidRPr="006E5689" w:rsidRDefault="00A647BC" w:rsidP="00863C15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z-Cyrl-UZ"/>
              </w:rPr>
            </w:pP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lang w:val="uz-Cyrl-UZ"/>
              </w:rPr>
              <w:t>Дата транзакции /</w:t>
            </w: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z-Cyrl-UZ"/>
              </w:rPr>
              <w:t>Transaction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z-Cyrl-UZ"/>
              </w:rPr>
              <w:t>date</w:t>
            </w:r>
          </w:p>
        </w:tc>
        <w:tc>
          <w:tcPr>
            <w:tcW w:w="1843" w:type="dxa"/>
            <w:vAlign w:val="center"/>
          </w:tcPr>
          <w:p w14:paraId="3C832641" w14:textId="77777777" w:rsidR="00A647BC" w:rsidRPr="006E5689" w:rsidRDefault="00A647BC" w:rsidP="00863C15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z-Cyrl-UZ"/>
              </w:rPr>
            </w:pP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lang w:val="uz-Cyrl-UZ"/>
              </w:rPr>
              <w:t>Сумма в валюте операции/</w:t>
            </w:r>
          </w:p>
          <w:p w14:paraId="0E5F62C2" w14:textId="2AF671D7" w:rsidR="00A647BC" w:rsidRPr="006E5689" w:rsidRDefault="00A647BC" w:rsidP="00863C15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z-Cyrl-UZ"/>
              </w:rPr>
            </w:pP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lang w:val="uz-Cyrl-UZ"/>
              </w:rPr>
              <w:t xml:space="preserve"> </w:t>
            </w: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z-Cyrl-UZ"/>
              </w:rPr>
              <w:t>Amount</w:t>
            </w:r>
            <w:r w:rsidR="008232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z-Cyrl-UZ"/>
              </w:rPr>
              <w:t>in transaction currency</w:t>
            </w:r>
          </w:p>
        </w:tc>
        <w:tc>
          <w:tcPr>
            <w:tcW w:w="1850" w:type="dxa"/>
            <w:vAlign w:val="center"/>
          </w:tcPr>
          <w:p w14:paraId="7C5C6977" w14:textId="77777777" w:rsidR="00A647BC" w:rsidRPr="006E5689" w:rsidRDefault="00A647BC" w:rsidP="00863C15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z-Cyrl-UZ"/>
              </w:rPr>
            </w:pP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lang w:val="uz-Cyrl-UZ"/>
              </w:rPr>
              <w:t xml:space="preserve">Сумма в валюте счёта карты/ </w:t>
            </w:r>
          </w:p>
          <w:p w14:paraId="0046F4E4" w14:textId="77777777" w:rsidR="00A647BC" w:rsidRPr="006E5689" w:rsidRDefault="00A647BC" w:rsidP="00863C15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z-Cyrl-UZ"/>
              </w:rPr>
            </w:pP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z-Cyrl-UZ"/>
              </w:rPr>
              <w:t xml:space="preserve">Amount in </w:t>
            </w: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card</w:t>
            </w: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z-Cyrl-UZ"/>
              </w:rPr>
              <w:t xml:space="preserve"> account currency</w:t>
            </w:r>
          </w:p>
        </w:tc>
      </w:tr>
      <w:tr w:rsidR="00A647BC" w:rsidRPr="00BB4609" w14:paraId="06BC2427" w14:textId="77777777" w:rsidTr="0042196F">
        <w:trPr>
          <w:trHeight w:val="306"/>
          <w:jc w:val="center"/>
        </w:trPr>
        <w:tc>
          <w:tcPr>
            <w:tcW w:w="836" w:type="dxa"/>
          </w:tcPr>
          <w:p w14:paraId="17EC64FE" w14:textId="77777777" w:rsidR="00A647BC" w:rsidRPr="006E5689" w:rsidRDefault="00A647BC" w:rsidP="00863C15">
            <w:pPr>
              <w:tabs>
                <w:tab w:val="left" w:pos="993"/>
              </w:tabs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940" w:type="dxa"/>
          </w:tcPr>
          <w:p w14:paraId="62EB210A" w14:textId="77777777" w:rsidR="00A647BC" w:rsidRPr="006E5689" w:rsidRDefault="00A647BC" w:rsidP="00863C15">
            <w:pPr>
              <w:tabs>
                <w:tab w:val="left" w:pos="993"/>
              </w:tabs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36" w:type="dxa"/>
          </w:tcPr>
          <w:p w14:paraId="715F6262" w14:textId="77777777" w:rsidR="00A647BC" w:rsidRPr="006E5689" w:rsidRDefault="00A647BC" w:rsidP="00863C15">
            <w:pPr>
              <w:tabs>
                <w:tab w:val="left" w:pos="993"/>
              </w:tabs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734E3D10" w14:textId="77777777" w:rsidR="00A647BC" w:rsidRPr="006E5689" w:rsidRDefault="00A647BC" w:rsidP="00863C15">
            <w:pPr>
              <w:tabs>
                <w:tab w:val="left" w:pos="993"/>
              </w:tabs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50" w:type="dxa"/>
          </w:tcPr>
          <w:p w14:paraId="1B898B92" w14:textId="77777777" w:rsidR="00A647BC" w:rsidRPr="006E5689" w:rsidRDefault="00A647BC" w:rsidP="00863C15">
            <w:pPr>
              <w:tabs>
                <w:tab w:val="left" w:pos="993"/>
              </w:tabs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A647BC" w:rsidRPr="00BB4609" w14:paraId="36EB22A1" w14:textId="77777777" w:rsidTr="0042196F">
        <w:trPr>
          <w:trHeight w:val="323"/>
          <w:jc w:val="center"/>
        </w:trPr>
        <w:tc>
          <w:tcPr>
            <w:tcW w:w="836" w:type="dxa"/>
          </w:tcPr>
          <w:p w14:paraId="7AC3A3E9" w14:textId="77777777" w:rsidR="00A647BC" w:rsidRPr="006E5689" w:rsidRDefault="00A647BC" w:rsidP="00863C15">
            <w:pPr>
              <w:tabs>
                <w:tab w:val="left" w:pos="993"/>
              </w:tabs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940" w:type="dxa"/>
          </w:tcPr>
          <w:p w14:paraId="3E74273E" w14:textId="77777777" w:rsidR="00A647BC" w:rsidRPr="006E5689" w:rsidRDefault="00A647BC" w:rsidP="00863C15">
            <w:pPr>
              <w:tabs>
                <w:tab w:val="left" w:pos="993"/>
              </w:tabs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36" w:type="dxa"/>
          </w:tcPr>
          <w:p w14:paraId="09124A45" w14:textId="77777777" w:rsidR="00A647BC" w:rsidRPr="006E5689" w:rsidRDefault="00A647BC" w:rsidP="00863C15">
            <w:pPr>
              <w:tabs>
                <w:tab w:val="left" w:pos="993"/>
              </w:tabs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1DB7FD41" w14:textId="77777777" w:rsidR="00A647BC" w:rsidRPr="006E5689" w:rsidRDefault="00A647BC" w:rsidP="00863C15">
            <w:pPr>
              <w:tabs>
                <w:tab w:val="left" w:pos="993"/>
              </w:tabs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50" w:type="dxa"/>
          </w:tcPr>
          <w:p w14:paraId="367B6554" w14:textId="77777777" w:rsidR="00A647BC" w:rsidRPr="006E5689" w:rsidRDefault="00A647BC" w:rsidP="00863C15">
            <w:pPr>
              <w:tabs>
                <w:tab w:val="left" w:pos="993"/>
              </w:tabs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A647BC" w:rsidRPr="00BB4609" w14:paraId="1F239D2A" w14:textId="77777777" w:rsidTr="0042196F">
        <w:trPr>
          <w:trHeight w:val="306"/>
          <w:jc w:val="center"/>
        </w:trPr>
        <w:tc>
          <w:tcPr>
            <w:tcW w:w="836" w:type="dxa"/>
          </w:tcPr>
          <w:p w14:paraId="759C4F87" w14:textId="77777777" w:rsidR="00A647BC" w:rsidRPr="006E5689" w:rsidRDefault="00A647BC" w:rsidP="00863C15">
            <w:pPr>
              <w:tabs>
                <w:tab w:val="left" w:pos="993"/>
              </w:tabs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940" w:type="dxa"/>
          </w:tcPr>
          <w:p w14:paraId="08A3F478" w14:textId="77777777" w:rsidR="00A647BC" w:rsidRPr="006E5689" w:rsidRDefault="00A647BC" w:rsidP="00863C15">
            <w:pPr>
              <w:tabs>
                <w:tab w:val="left" w:pos="993"/>
              </w:tabs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36" w:type="dxa"/>
          </w:tcPr>
          <w:p w14:paraId="14E64DFA" w14:textId="77777777" w:rsidR="00A647BC" w:rsidRPr="006E5689" w:rsidRDefault="00A647BC" w:rsidP="00863C15">
            <w:pPr>
              <w:tabs>
                <w:tab w:val="left" w:pos="993"/>
              </w:tabs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624A3401" w14:textId="77777777" w:rsidR="00A647BC" w:rsidRPr="006E5689" w:rsidRDefault="00A647BC" w:rsidP="00863C15">
            <w:pPr>
              <w:tabs>
                <w:tab w:val="left" w:pos="993"/>
              </w:tabs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50" w:type="dxa"/>
          </w:tcPr>
          <w:p w14:paraId="53B9EF71" w14:textId="77777777" w:rsidR="00A647BC" w:rsidRPr="006E5689" w:rsidRDefault="00A647BC" w:rsidP="00863C15">
            <w:pPr>
              <w:tabs>
                <w:tab w:val="left" w:pos="993"/>
              </w:tabs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A647BC" w:rsidRPr="00BB4609" w14:paraId="7ECB4422" w14:textId="77777777" w:rsidTr="0042196F">
        <w:trPr>
          <w:trHeight w:val="323"/>
          <w:jc w:val="center"/>
        </w:trPr>
        <w:tc>
          <w:tcPr>
            <w:tcW w:w="836" w:type="dxa"/>
          </w:tcPr>
          <w:p w14:paraId="3451294D" w14:textId="77777777" w:rsidR="00A647BC" w:rsidRPr="006E5689" w:rsidRDefault="00A647BC" w:rsidP="00863C15">
            <w:pPr>
              <w:tabs>
                <w:tab w:val="left" w:pos="993"/>
              </w:tabs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940" w:type="dxa"/>
          </w:tcPr>
          <w:p w14:paraId="28AA4F08" w14:textId="77777777" w:rsidR="00A647BC" w:rsidRPr="006E5689" w:rsidRDefault="00A647BC" w:rsidP="00863C15">
            <w:pPr>
              <w:tabs>
                <w:tab w:val="left" w:pos="993"/>
              </w:tabs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36" w:type="dxa"/>
          </w:tcPr>
          <w:p w14:paraId="28A6BA81" w14:textId="77777777" w:rsidR="00A647BC" w:rsidRPr="006E5689" w:rsidRDefault="00A647BC" w:rsidP="00863C15">
            <w:pPr>
              <w:tabs>
                <w:tab w:val="left" w:pos="993"/>
              </w:tabs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1F4D9D1D" w14:textId="77777777" w:rsidR="00A647BC" w:rsidRPr="006E5689" w:rsidRDefault="00A647BC" w:rsidP="00863C15">
            <w:pPr>
              <w:tabs>
                <w:tab w:val="left" w:pos="993"/>
              </w:tabs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50" w:type="dxa"/>
          </w:tcPr>
          <w:p w14:paraId="7F91287D" w14:textId="77777777" w:rsidR="00A647BC" w:rsidRPr="006E5689" w:rsidRDefault="00A647BC" w:rsidP="00863C15">
            <w:pPr>
              <w:tabs>
                <w:tab w:val="left" w:pos="993"/>
              </w:tabs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A647BC" w:rsidRPr="00BB4609" w14:paraId="42B8A49F" w14:textId="77777777" w:rsidTr="0042196F">
        <w:trPr>
          <w:trHeight w:val="306"/>
          <w:jc w:val="center"/>
        </w:trPr>
        <w:tc>
          <w:tcPr>
            <w:tcW w:w="836" w:type="dxa"/>
          </w:tcPr>
          <w:p w14:paraId="5701CEF3" w14:textId="77777777" w:rsidR="00A647BC" w:rsidRPr="006E5689" w:rsidRDefault="00A647BC" w:rsidP="00863C15">
            <w:pPr>
              <w:tabs>
                <w:tab w:val="left" w:pos="993"/>
              </w:tabs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940" w:type="dxa"/>
          </w:tcPr>
          <w:p w14:paraId="7B6D3131" w14:textId="77777777" w:rsidR="00A647BC" w:rsidRPr="006E5689" w:rsidRDefault="00A647BC" w:rsidP="00863C15">
            <w:pPr>
              <w:tabs>
                <w:tab w:val="left" w:pos="993"/>
              </w:tabs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36" w:type="dxa"/>
          </w:tcPr>
          <w:p w14:paraId="27051ABD" w14:textId="77777777" w:rsidR="00A647BC" w:rsidRPr="006E5689" w:rsidRDefault="00A647BC" w:rsidP="00863C15">
            <w:pPr>
              <w:tabs>
                <w:tab w:val="left" w:pos="993"/>
              </w:tabs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09DF9AE8" w14:textId="77777777" w:rsidR="00A647BC" w:rsidRPr="006E5689" w:rsidRDefault="00A647BC" w:rsidP="00863C15">
            <w:pPr>
              <w:tabs>
                <w:tab w:val="left" w:pos="993"/>
              </w:tabs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50" w:type="dxa"/>
          </w:tcPr>
          <w:p w14:paraId="62466C61" w14:textId="77777777" w:rsidR="00A647BC" w:rsidRPr="006E5689" w:rsidRDefault="00A647BC" w:rsidP="00863C15">
            <w:pPr>
              <w:tabs>
                <w:tab w:val="left" w:pos="993"/>
              </w:tabs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A647BC" w:rsidRPr="00BB4609" w14:paraId="370B3069" w14:textId="77777777" w:rsidTr="0042196F">
        <w:trPr>
          <w:trHeight w:val="306"/>
          <w:jc w:val="center"/>
        </w:trPr>
        <w:tc>
          <w:tcPr>
            <w:tcW w:w="836" w:type="dxa"/>
          </w:tcPr>
          <w:p w14:paraId="40904A5E" w14:textId="77777777" w:rsidR="00A647BC" w:rsidRPr="00BB4609" w:rsidRDefault="00A647BC" w:rsidP="00863C15">
            <w:pPr>
              <w:tabs>
                <w:tab w:val="left" w:pos="993"/>
              </w:tabs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940" w:type="dxa"/>
          </w:tcPr>
          <w:p w14:paraId="7A81D37C" w14:textId="77777777" w:rsidR="00A647BC" w:rsidRPr="006E5689" w:rsidRDefault="00A647BC" w:rsidP="00863C15">
            <w:pPr>
              <w:tabs>
                <w:tab w:val="left" w:pos="993"/>
              </w:tabs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36" w:type="dxa"/>
          </w:tcPr>
          <w:p w14:paraId="619B25FE" w14:textId="77777777" w:rsidR="00A647BC" w:rsidRPr="006E5689" w:rsidRDefault="00A647BC" w:rsidP="00863C15">
            <w:pPr>
              <w:tabs>
                <w:tab w:val="left" w:pos="993"/>
              </w:tabs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180D7B7C" w14:textId="77777777" w:rsidR="00A647BC" w:rsidRPr="006E5689" w:rsidRDefault="00A647BC" w:rsidP="00863C15">
            <w:pPr>
              <w:tabs>
                <w:tab w:val="left" w:pos="993"/>
              </w:tabs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50" w:type="dxa"/>
          </w:tcPr>
          <w:p w14:paraId="58470156" w14:textId="77777777" w:rsidR="00A647BC" w:rsidRPr="006E5689" w:rsidRDefault="00A647BC" w:rsidP="00863C15">
            <w:pPr>
              <w:tabs>
                <w:tab w:val="left" w:pos="993"/>
              </w:tabs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</w:tbl>
    <w:p w14:paraId="434D02C3" w14:textId="77777777" w:rsidR="00A647BC" w:rsidRPr="006E5689" w:rsidRDefault="00A647BC" w:rsidP="00A647BC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6E568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n-US" w:eastAsia="ru-RU"/>
        </w:rPr>
        <w:t xml:space="preserve"> </w:t>
      </w:r>
      <w:r w:rsidRPr="006E568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>*</w:t>
      </w:r>
      <w:r w:rsidRPr="006E568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обязательные разделы/*required sections</w:t>
      </w:r>
    </w:p>
    <w:tbl>
      <w:tblPr>
        <w:tblStyle w:val="1"/>
        <w:tblW w:w="9919" w:type="dxa"/>
        <w:tblInd w:w="-429" w:type="dxa"/>
        <w:tblLayout w:type="fixed"/>
        <w:tblLook w:val="04A0" w:firstRow="1" w:lastRow="0" w:firstColumn="1" w:lastColumn="0" w:noHBand="0" w:noVBand="1"/>
      </w:tblPr>
      <w:tblGrid>
        <w:gridCol w:w="414"/>
        <w:gridCol w:w="1673"/>
        <w:gridCol w:w="688"/>
        <w:gridCol w:w="3287"/>
        <w:gridCol w:w="3857"/>
      </w:tblGrid>
      <w:tr w:rsidR="00A647BC" w:rsidRPr="00BB4609" w14:paraId="043DC0F5" w14:textId="77777777" w:rsidTr="0042196F">
        <w:trPr>
          <w:trHeight w:val="2032"/>
        </w:trPr>
        <w:tc>
          <w:tcPr>
            <w:tcW w:w="9919" w:type="dxa"/>
            <w:gridSpan w:val="5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7C6FCBC7" w14:textId="77777777" w:rsidR="00A647BC" w:rsidRPr="006E5689" w:rsidRDefault="00A647BC" w:rsidP="00863C15">
            <w:pPr>
              <w:tabs>
                <w:tab w:val="left" w:pos="993"/>
              </w:tabs>
              <w:spacing w:after="15" w:line="249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Пожалуйста заполните форму по каждой спорной транзакции (операции) с указанием подробного вида оспаривания (каждая операция должна быть прописана отдельно согласно пунктам). Неверные указанные данные и не предоставление всех соответствующих документов может привести к недействительности (провалу) процедуры возврата средств по спорной транзакции (операции)</w:t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7E9826F" w14:textId="77777777" w:rsidR="00A647BC" w:rsidRPr="006E5689" w:rsidRDefault="00A647BC" w:rsidP="00863C15">
            <w:pPr>
              <w:tabs>
                <w:tab w:val="left" w:pos="993"/>
              </w:tabs>
              <w:spacing w:after="15" w:line="249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Please complete a form for each dispute charge of a different dispute code. Failing to choose the appropriate dispute code and not attaching all the relevant documents might render the case as void. </w:t>
            </w:r>
          </w:p>
        </w:tc>
      </w:tr>
      <w:tr w:rsidR="00A647BC" w:rsidRPr="00BB4609" w14:paraId="6FBA121F" w14:textId="77777777" w:rsidTr="0042196F">
        <w:trPr>
          <w:trHeight w:val="2318"/>
        </w:trPr>
        <w:tc>
          <w:tcPr>
            <w:tcW w:w="9919" w:type="dxa"/>
            <w:gridSpan w:val="5"/>
            <w:tcBorders>
              <w:bottom w:val="single" w:sz="12" w:space="0" w:color="auto"/>
              <w:right w:val="single" w:sz="2" w:space="0" w:color="auto"/>
            </w:tcBorders>
          </w:tcPr>
          <w:p w14:paraId="5020284E" w14:textId="77777777" w:rsidR="00A647BC" w:rsidRPr="006E5689" w:rsidRDefault="00A647BC" w:rsidP="00863C15">
            <w:pPr>
              <w:keepNext/>
              <w:keepLines/>
              <w:tabs>
                <w:tab w:val="left" w:pos="993"/>
              </w:tabs>
              <w:jc w:val="both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Я подтверждаю, что уже пытался связаться с поставщиком товаров/услуг (продавцом), для решения спорной ситуации*/ Мною предоставляются описание заказанного товара/услуг*:</w:t>
            </w:r>
          </w:p>
          <w:p w14:paraId="7CB7261A" w14:textId="77777777" w:rsidR="00A647BC" w:rsidRPr="006E5689" w:rsidRDefault="00A647BC" w:rsidP="00863C15">
            <w:pPr>
              <w:tabs>
                <w:tab w:val="left" w:pos="993"/>
              </w:tabs>
              <w:spacing w:after="15" w:line="249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 certify that I have already tried to contact the Merchant to remedy the situation about said dispute*/ I enclosed details of merchandise / service order*:</w:t>
            </w:r>
          </w:p>
          <w:p w14:paraId="193DB79F" w14:textId="349C31A9" w:rsidR="00A647BC" w:rsidRPr="0042196F" w:rsidRDefault="00A647BC" w:rsidP="00863C15">
            <w:pPr>
              <w:tabs>
                <w:tab w:val="left" w:pos="993"/>
              </w:tabs>
              <w:spacing w:after="15" w:line="249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</w:pP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ab/>
              <w:t xml:space="preserve">   </w:t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ab/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ab/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ab/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ab/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ab/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ab/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ab/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ab/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ab/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ab/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ab/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ab/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ab/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ab/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ab/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ab/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ab/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ab/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ab/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ab/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ab/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ab/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ab/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ab/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ab/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ab/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ab/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ab/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ab/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ab/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ab/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ab/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ab/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ab/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ab/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ab/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ab/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ab/>
            </w:r>
          </w:p>
        </w:tc>
      </w:tr>
      <w:tr w:rsidR="00A647BC" w:rsidRPr="006E5689" w14:paraId="63F2DC0C" w14:textId="77777777" w:rsidTr="0042196F">
        <w:trPr>
          <w:trHeight w:val="286"/>
        </w:trPr>
        <w:tc>
          <w:tcPr>
            <w:tcW w:w="2087" w:type="dxa"/>
            <w:gridSpan w:val="2"/>
            <w:vMerge w:val="restar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056146A" w14:textId="77777777" w:rsidR="00A647BC" w:rsidRPr="006E5689" w:rsidRDefault="00A647BC" w:rsidP="00863C15">
            <w:pPr>
              <w:tabs>
                <w:tab w:val="left" w:pos="993"/>
              </w:tabs>
              <w:spacing w:after="15" w:line="249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Прилагаю подтверждающие документы*</w:t>
            </w:r>
          </w:p>
          <w:p w14:paraId="115A08BE" w14:textId="77777777" w:rsidR="00A647BC" w:rsidRPr="006E5689" w:rsidRDefault="00A647BC" w:rsidP="00863C15">
            <w:pPr>
              <w:tabs>
                <w:tab w:val="left" w:pos="993"/>
              </w:tabs>
              <w:spacing w:after="15" w:line="249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lastRenderedPageBreak/>
              <w:t>Supporting</w:t>
            </w: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documents</w:t>
            </w: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attached</w:t>
            </w: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*</w:t>
            </w:r>
          </w:p>
        </w:tc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0E1985" w14:textId="77777777" w:rsidR="00A647BC" w:rsidRPr="006E5689" w:rsidRDefault="00A647BC" w:rsidP="00A647BC">
            <w:pPr>
              <w:keepNext/>
              <w:keepLines/>
              <w:numPr>
                <w:ilvl w:val="0"/>
                <w:numId w:val="2"/>
              </w:numPr>
              <w:tabs>
                <w:tab w:val="left" w:pos="993"/>
              </w:tabs>
              <w:ind w:left="0" w:firstLine="567"/>
              <w:jc w:val="both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14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F5DB82" w14:textId="77777777" w:rsidR="00A647BC" w:rsidRPr="006E5689" w:rsidRDefault="00A647BC" w:rsidP="00863C15">
            <w:pPr>
              <w:keepNext/>
              <w:keepLines/>
              <w:tabs>
                <w:tab w:val="left" w:pos="993"/>
              </w:tabs>
              <w:ind w:firstLine="31"/>
              <w:jc w:val="both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Чеки и квитанции оплаты товара </w:t>
            </w: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 Receipts and bills</w:t>
            </w:r>
          </w:p>
        </w:tc>
      </w:tr>
      <w:tr w:rsidR="00A647BC" w:rsidRPr="006E5689" w14:paraId="50CF12D6" w14:textId="77777777" w:rsidTr="0042196F">
        <w:trPr>
          <w:trHeight w:val="286"/>
        </w:trPr>
        <w:tc>
          <w:tcPr>
            <w:tcW w:w="2087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6F09FAF" w14:textId="77777777" w:rsidR="00A647BC" w:rsidRPr="006E5689" w:rsidRDefault="00A647BC" w:rsidP="00863C15">
            <w:pPr>
              <w:tabs>
                <w:tab w:val="left" w:pos="993"/>
              </w:tabs>
              <w:spacing w:after="15" w:line="249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2AE8ED" w14:textId="77777777" w:rsidR="00A647BC" w:rsidRPr="006E5689" w:rsidRDefault="00A647BC" w:rsidP="00A647BC">
            <w:pPr>
              <w:keepNext/>
              <w:keepLines/>
              <w:numPr>
                <w:ilvl w:val="0"/>
                <w:numId w:val="2"/>
              </w:numPr>
              <w:tabs>
                <w:tab w:val="left" w:pos="993"/>
              </w:tabs>
              <w:ind w:left="0" w:firstLine="567"/>
              <w:jc w:val="both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14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367262" w14:textId="77777777" w:rsidR="00A647BC" w:rsidRPr="006E5689" w:rsidRDefault="00A647BC" w:rsidP="00863C15">
            <w:pPr>
              <w:keepNext/>
              <w:keepLines/>
              <w:tabs>
                <w:tab w:val="left" w:pos="993"/>
              </w:tabs>
              <w:ind w:firstLine="31"/>
              <w:jc w:val="both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Договор или подтверждение заказа </w:t>
            </w: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 Contract or order confirmation</w:t>
            </w:r>
          </w:p>
        </w:tc>
      </w:tr>
      <w:tr w:rsidR="00A647BC" w:rsidRPr="00BB4609" w14:paraId="7BB4A4F7" w14:textId="77777777" w:rsidTr="0042196F">
        <w:trPr>
          <w:trHeight w:val="286"/>
        </w:trPr>
        <w:tc>
          <w:tcPr>
            <w:tcW w:w="2087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31271B0" w14:textId="77777777" w:rsidR="00A647BC" w:rsidRPr="006E5689" w:rsidRDefault="00A647BC" w:rsidP="00863C15">
            <w:pPr>
              <w:tabs>
                <w:tab w:val="left" w:pos="993"/>
              </w:tabs>
              <w:spacing w:after="15" w:line="249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A02D86" w14:textId="77777777" w:rsidR="00A647BC" w:rsidRPr="006E5689" w:rsidRDefault="00A647BC" w:rsidP="00A647BC">
            <w:pPr>
              <w:keepNext/>
              <w:keepLines/>
              <w:numPr>
                <w:ilvl w:val="0"/>
                <w:numId w:val="2"/>
              </w:numPr>
              <w:tabs>
                <w:tab w:val="left" w:pos="993"/>
              </w:tabs>
              <w:ind w:left="0" w:firstLine="567"/>
              <w:jc w:val="both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14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F5D8C" w14:textId="77777777" w:rsidR="00A647BC" w:rsidRPr="006E5689" w:rsidRDefault="00A647BC" w:rsidP="00863C15">
            <w:pPr>
              <w:keepNext/>
              <w:keepLines/>
              <w:tabs>
                <w:tab w:val="left" w:pos="993"/>
              </w:tabs>
              <w:ind w:firstLine="31"/>
              <w:jc w:val="both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Подтверждение</w:t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возврата</w:t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товара</w:t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/ Confirmation of return of goods</w:t>
            </w:r>
          </w:p>
        </w:tc>
      </w:tr>
      <w:tr w:rsidR="00A647BC" w:rsidRPr="00BB4609" w14:paraId="13541785" w14:textId="77777777" w:rsidTr="0042196F">
        <w:trPr>
          <w:trHeight w:val="286"/>
        </w:trPr>
        <w:tc>
          <w:tcPr>
            <w:tcW w:w="2087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</w:tcPr>
          <w:p w14:paraId="5C298127" w14:textId="77777777" w:rsidR="00A647BC" w:rsidRPr="006E5689" w:rsidRDefault="00A647BC" w:rsidP="00863C15">
            <w:pPr>
              <w:tabs>
                <w:tab w:val="left" w:pos="993"/>
              </w:tabs>
              <w:spacing w:after="15" w:line="249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4CA4E3" w14:textId="77777777" w:rsidR="00A647BC" w:rsidRPr="006E5689" w:rsidRDefault="00A647BC" w:rsidP="00A647BC">
            <w:pPr>
              <w:keepNext/>
              <w:keepLines/>
              <w:numPr>
                <w:ilvl w:val="0"/>
                <w:numId w:val="2"/>
              </w:numPr>
              <w:tabs>
                <w:tab w:val="left" w:pos="993"/>
              </w:tabs>
              <w:ind w:left="0" w:firstLine="567"/>
              <w:jc w:val="both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4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5E6BA2" w14:textId="77777777" w:rsidR="00A647BC" w:rsidRPr="006E5689" w:rsidRDefault="00A647BC" w:rsidP="00863C15">
            <w:pPr>
              <w:keepNext/>
              <w:keepLines/>
              <w:tabs>
                <w:tab w:val="left" w:pos="993"/>
              </w:tabs>
              <w:ind w:firstLine="31"/>
              <w:jc w:val="both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Уведомление</w:t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продавца</w:t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/ Notification from the seller</w:t>
            </w:r>
          </w:p>
        </w:tc>
      </w:tr>
      <w:tr w:rsidR="00A647BC" w:rsidRPr="00BB4609" w14:paraId="5DE8C48E" w14:textId="77777777" w:rsidTr="0042196F">
        <w:trPr>
          <w:trHeight w:val="680"/>
        </w:trPr>
        <w:tc>
          <w:tcPr>
            <w:tcW w:w="2087" w:type="dxa"/>
            <w:gridSpan w:val="2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1711ED" w14:textId="77777777" w:rsidR="00A647BC" w:rsidRPr="006E5689" w:rsidRDefault="00A647BC" w:rsidP="00863C15">
            <w:pPr>
              <w:tabs>
                <w:tab w:val="left" w:pos="993"/>
              </w:tabs>
              <w:spacing w:after="15" w:line="249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1764F3" w14:textId="77777777" w:rsidR="00A647BC" w:rsidRPr="006E5689" w:rsidRDefault="00A647BC" w:rsidP="00A647BC">
            <w:pPr>
              <w:keepNext/>
              <w:keepLines/>
              <w:numPr>
                <w:ilvl w:val="0"/>
                <w:numId w:val="2"/>
              </w:numPr>
              <w:tabs>
                <w:tab w:val="left" w:pos="993"/>
              </w:tabs>
              <w:ind w:left="0" w:firstLine="567"/>
              <w:jc w:val="both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4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888C6D" w14:textId="77777777" w:rsidR="00A647BC" w:rsidRDefault="00A647BC" w:rsidP="00863C15">
            <w:pPr>
              <w:keepNext/>
              <w:keepLines/>
              <w:tabs>
                <w:tab w:val="left" w:pos="993"/>
              </w:tabs>
              <w:ind w:right="-110" w:firstLine="31"/>
              <w:jc w:val="both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Скриншоты</w:t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переписки</w:t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продавцом</w:t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/ Correspondence with the seller</w:t>
            </w:r>
          </w:p>
          <w:p w14:paraId="59801CBE" w14:textId="77777777" w:rsidR="00A647BC" w:rsidRDefault="00A647BC" w:rsidP="00863C1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2DB9B7D" w14:textId="77777777" w:rsidR="00A647BC" w:rsidRPr="00E533D6" w:rsidRDefault="00A647BC" w:rsidP="00863C15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647BC" w:rsidRPr="00BB4609" w14:paraId="4BB32B14" w14:textId="77777777" w:rsidTr="0042196F">
        <w:trPr>
          <w:trHeight w:val="2020"/>
        </w:trPr>
        <w:tc>
          <w:tcPr>
            <w:tcW w:w="9919" w:type="dxa"/>
            <w:gridSpan w:val="5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5C953A0" w14:textId="77777777" w:rsidR="00A647BC" w:rsidRPr="006E5689" w:rsidRDefault="00A647BC" w:rsidP="00863C15">
            <w:pPr>
              <w:tabs>
                <w:tab w:val="left" w:pos="993"/>
              </w:tabs>
              <w:spacing w:after="15" w:line="249" w:lineRule="auto"/>
              <w:ind w:firstLine="27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E568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z-Cyrl-UZ"/>
              </w:rPr>
              <w:t>Напоминаем*</w:t>
            </w:r>
            <w:r w:rsidRPr="006E5689">
              <w:rPr>
                <w:rFonts w:ascii="Times New Roman" w:hAnsi="Times New Roman" w:cs="Times New Roman"/>
                <w:iCs/>
                <w:sz w:val="24"/>
                <w:szCs w:val="24"/>
                <w:lang w:val="uz-Cyrl-UZ"/>
              </w:rPr>
              <w:t xml:space="preserve">: В </w:t>
            </w:r>
            <w:r w:rsidRPr="006E5689">
              <w:rPr>
                <w:rFonts w:ascii="Times New Roman" w:hAnsi="Times New Roman" w:cs="Times New Roman"/>
                <w:iCs/>
                <w:sz w:val="24"/>
                <w:szCs w:val="24"/>
              </w:rPr>
              <w:t>соответствии с Правилам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и</w:t>
            </w:r>
            <w:r w:rsidRPr="006E568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комплексного банковского обслуживания физических лиц АКБ 'КАПИТАЛБАНК', в случае совершения </w:t>
            </w:r>
            <w:r w:rsidRPr="006E5689">
              <w:rPr>
                <w:rFonts w:ascii="Times New Roman" w:hAnsi="Times New Roman" w:cs="Times New Roman"/>
                <w:b/>
                <w:iCs/>
                <w:sz w:val="24"/>
                <w:szCs w:val="24"/>
                <w:u w:val="single"/>
              </w:rPr>
              <w:t>мошеннических</w:t>
            </w:r>
            <w:r w:rsidRPr="006E568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операций по карте, Банк имеет право и обязан заблокировать карту или ограничить проведение операций по карточному счёту.</w:t>
            </w:r>
          </w:p>
          <w:p w14:paraId="579A0B5F" w14:textId="77777777" w:rsidR="00A647BC" w:rsidRPr="006E5689" w:rsidRDefault="00A647BC" w:rsidP="00863C15">
            <w:pPr>
              <w:tabs>
                <w:tab w:val="left" w:pos="993"/>
              </w:tabs>
              <w:spacing w:after="15" w:line="249" w:lineRule="auto"/>
              <w:ind w:firstLine="27"/>
              <w:jc w:val="both"/>
              <w:rPr>
                <w:rFonts w:ascii="Times New Roman" w:eastAsia="Wingdings" w:hAnsi="Times New Roman" w:cs="Times New Roman"/>
                <w:sz w:val="24"/>
                <w:szCs w:val="24"/>
                <w:lang w:val="en-US"/>
              </w:rPr>
            </w:pPr>
            <w:r w:rsidRPr="006E5689">
              <w:rPr>
                <w:rFonts w:ascii="Times New Roman" w:eastAsia="Wingdings" w:hAnsi="Times New Roman" w:cs="Times New Roman"/>
                <w:b/>
                <w:sz w:val="24"/>
                <w:szCs w:val="24"/>
                <w:lang w:val="en-US"/>
              </w:rPr>
              <w:t xml:space="preserve">We remind you*: </w:t>
            </w:r>
            <w:r w:rsidRPr="006E5689">
              <w:rPr>
                <w:rFonts w:ascii="Times New Roman" w:eastAsia="Wingdings" w:hAnsi="Times New Roman" w:cs="Times New Roman"/>
                <w:sz w:val="24"/>
                <w:szCs w:val="24"/>
                <w:lang w:val="en-US"/>
              </w:rPr>
              <w:t>In accordance with the Rules of Comprehensive Banking Services for Individuals of JSCB '</w:t>
            </w:r>
            <w:r>
              <w:rPr>
                <w:rFonts w:ascii="Times New Roman" w:eastAsia="Wingdings" w:hAnsi="Times New Roman" w:cs="Times New Roman"/>
                <w:sz w:val="24"/>
                <w:szCs w:val="24"/>
                <w:lang w:val="en-US"/>
              </w:rPr>
              <w:t>K</w:t>
            </w:r>
            <w:r w:rsidRPr="006E5689">
              <w:rPr>
                <w:rFonts w:ascii="Times New Roman" w:eastAsia="Wingdings" w:hAnsi="Times New Roman" w:cs="Times New Roman"/>
                <w:sz w:val="24"/>
                <w:szCs w:val="24"/>
                <w:lang w:val="en-US"/>
              </w:rPr>
              <w:t>APITALBANK', in the event of</w:t>
            </w:r>
            <w:r w:rsidRPr="00DD3BF8">
              <w:rPr>
                <w:rFonts w:ascii="Times New Roman" w:eastAsia="Wingdings" w:hAnsi="Times New Roman" w:cs="Times New Roman"/>
                <w:b/>
                <w:sz w:val="24"/>
                <w:szCs w:val="24"/>
                <w:u w:val="single"/>
                <w:lang w:val="en-US"/>
              </w:rPr>
              <w:t xml:space="preserve"> </w:t>
            </w:r>
            <w:r>
              <w:rPr>
                <w:rFonts w:ascii="Times New Roman" w:eastAsia="Wingdings" w:hAnsi="Times New Roman" w:cs="Times New Roman"/>
                <w:b/>
                <w:sz w:val="24"/>
                <w:szCs w:val="24"/>
                <w:u w:val="single"/>
                <w:lang w:val="en-US"/>
              </w:rPr>
              <w:t>Fraud</w:t>
            </w:r>
            <w:r w:rsidRPr="006E5689">
              <w:rPr>
                <w:rFonts w:ascii="Times New Roman" w:eastAsia="Wingdings" w:hAnsi="Times New Roman" w:cs="Times New Roman"/>
                <w:b/>
                <w:sz w:val="24"/>
                <w:szCs w:val="24"/>
                <w:u w:val="single"/>
                <w:lang w:val="en-US"/>
              </w:rPr>
              <w:t>ulent</w:t>
            </w:r>
            <w:r w:rsidRPr="006E5689">
              <w:rPr>
                <w:rFonts w:ascii="Times New Roman" w:eastAsia="Wingdings" w:hAnsi="Times New Roman" w:cs="Times New Roman"/>
                <w:sz w:val="24"/>
                <w:szCs w:val="24"/>
                <w:lang w:val="en-US"/>
              </w:rPr>
              <w:t xml:space="preserve"> transactions using the card, the Bank has the right and is obliged to block the card or restrict transactions on the card account.</w:t>
            </w:r>
          </w:p>
        </w:tc>
      </w:tr>
      <w:tr w:rsidR="00A647BC" w:rsidRPr="00BB4609" w14:paraId="4EECEAD4" w14:textId="77777777" w:rsidTr="0042196F">
        <w:trPr>
          <w:trHeight w:val="1433"/>
        </w:trPr>
        <w:tc>
          <w:tcPr>
            <w:tcW w:w="414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8889DD" w14:textId="77777777" w:rsidR="00A647BC" w:rsidRPr="006E5689" w:rsidRDefault="00A647BC" w:rsidP="00823268">
            <w:pPr>
              <w:keepNext/>
              <w:keepLines/>
              <w:numPr>
                <w:ilvl w:val="0"/>
                <w:numId w:val="2"/>
              </w:numPr>
              <w:tabs>
                <w:tab w:val="left" w:pos="317"/>
                <w:tab w:val="left" w:pos="993"/>
              </w:tabs>
              <w:ind w:left="0" w:right="-243" w:firstLine="0"/>
              <w:jc w:val="both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648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1DB6D5" w14:textId="77777777" w:rsidR="00A647BC" w:rsidRPr="006E5689" w:rsidRDefault="00A647BC" w:rsidP="00863C15">
            <w:pPr>
              <w:keepNext/>
              <w:keepLines/>
              <w:tabs>
                <w:tab w:val="left" w:pos="993"/>
              </w:tabs>
              <w:ind w:firstLine="27"/>
              <w:jc w:val="both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Неавторизованная транзакция</w:t>
            </w:r>
          </w:p>
          <w:p w14:paraId="46FBD129" w14:textId="77777777" w:rsidR="00A647BC" w:rsidRPr="006E5689" w:rsidRDefault="00A647BC" w:rsidP="00863C15">
            <w:pPr>
              <w:tabs>
                <w:tab w:val="left" w:pos="993"/>
              </w:tabs>
              <w:spacing w:after="15" w:line="249" w:lineRule="auto"/>
              <w:ind w:firstLine="27"/>
              <w:jc w:val="both"/>
              <w:rPr>
                <w:rFonts w:ascii="Times New Roman" w:eastAsia="Wingdings" w:hAnsi="Times New Roman" w:cs="Times New Roman"/>
                <w:color w:val="000000"/>
                <w:sz w:val="24"/>
                <w:szCs w:val="24"/>
              </w:rPr>
            </w:pP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Мною не была авторизована или я не участвовал в совершении данной транзакции, также не поручал никому совершать данную или данные транзакции.</w:t>
            </w:r>
          </w:p>
        </w:tc>
        <w:tc>
          <w:tcPr>
            <w:tcW w:w="3857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4593EC2F" w14:textId="77777777" w:rsidR="00A647BC" w:rsidRPr="006E5689" w:rsidRDefault="00A647BC" w:rsidP="00863C15">
            <w:pPr>
              <w:keepNext/>
              <w:keepLines/>
              <w:tabs>
                <w:tab w:val="left" w:pos="993"/>
              </w:tabs>
              <w:ind w:firstLine="467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Unauthorized transaction </w:t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14:paraId="56D89C31" w14:textId="21557A24" w:rsidR="00A647BC" w:rsidRPr="006E5689" w:rsidRDefault="00A647BC" w:rsidP="00863C15">
            <w:pPr>
              <w:tabs>
                <w:tab w:val="left" w:pos="993"/>
              </w:tabs>
              <w:spacing w:after="15" w:line="249" w:lineRule="auto"/>
              <w:jc w:val="both"/>
              <w:rPr>
                <w:rFonts w:ascii="Times New Roman" w:eastAsia="Wingdings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I did not </w:t>
            </w:r>
            <w:r w:rsidR="009402A2"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authorize</w:t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or participated in the transaction(s) indicated above or authorized anyone to engage in the transaction(s).  </w:t>
            </w:r>
          </w:p>
        </w:tc>
      </w:tr>
      <w:tr w:rsidR="00A647BC" w:rsidRPr="00BB4609" w14:paraId="51F92E67" w14:textId="77777777" w:rsidTr="0042196F">
        <w:trPr>
          <w:trHeight w:val="548"/>
        </w:trPr>
        <w:tc>
          <w:tcPr>
            <w:tcW w:w="414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F9977C" w14:textId="77777777" w:rsidR="00A647BC" w:rsidRPr="006E5689" w:rsidRDefault="00A647BC" w:rsidP="00823268">
            <w:pPr>
              <w:keepNext/>
              <w:keepLines/>
              <w:numPr>
                <w:ilvl w:val="0"/>
                <w:numId w:val="2"/>
              </w:numPr>
              <w:tabs>
                <w:tab w:val="left" w:pos="317"/>
                <w:tab w:val="left" w:pos="993"/>
              </w:tabs>
              <w:ind w:left="0" w:right="-243" w:firstLine="0"/>
              <w:jc w:val="both"/>
              <w:outlineLvl w:val="0"/>
              <w:rPr>
                <w:rFonts w:ascii="Times New Roman" w:eastAsia="Wingdings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50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0F357366" w14:textId="77777777" w:rsidR="00A647BC" w:rsidRPr="006E5689" w:rsidRDefault="00A647BC" w:rsidP="00863C15">
            <w:pPr>
              <w:keepNext/>
              <w:keepLines/>
              <w:tabs>
                <w:tab w:val="left" w:pos="993"/>
              </w:tabs>
              <w:ind w:firstLine="27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uz-Cyrl-UZ"/>
              </w:rPr>
            </w:pPr>
            <w:r w:rsidRPr="006E5689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Я выражаю согласие на проведение процесса блокировки карты работниками Банка</w:t>
            </w:r>
            <w:r w:rsidRPr="006E5689">
              <w:rPr>
                <w:rFonts w:ascii="Times New Roman" w:hAnsi="Times New Roman" w:cs="Times New Roman"/>
                <w:b/>
                <w:sz w:val="24"/>
                <w:szCs w:val="24"/>
                <w:lang w:val="uz-Cyrl-UZ"/>
              </w:rPr>
              <w:t xml:space="preserve"> </w:t>
            </w:r>
          </w:p>
          <w:p w14:paraId="1098D391" w14:textId="77777777" w:rsidR="00A647BC" w:rsidRPr="006E5689" w:rsidRDefault="00A647BC" w:rsidP="00863C15">
            <w:pPr>
              <w:keepNext/>
              <w:keepLines/>
              <w:tabs>
                <w:tab w:val="left" w:pos="993"/>
              </w:tabs>
              <w:ind w:firstLine="27"/>
              <w:jc w:val="both"/>
              <w:outlineLvl w:val="0"/>
              <w:rPr>
                <w:rFonts w:ascii="Times New Roman" w:eastAsia="Wingdings" w:hAnsi="Times New Roman" w:cs="Times New Roman"/>
                <w:sz w:val="24"/>
                <w:szCs w:val="24"/>
                <w:lang w:val="uz-Cyrl-UZ"/>
              </w:rPr>
            </w:pPr>
            <w:r w:rsidRPr="006E5689">
              <w:rPr>
                <w:rFonts w:ascii="Times New Roman" w:hAnsi="Times New Roman" w:cs="Times New Roman"/>
                <w:b/>
                <w:sz w:val="24"/>
                <w:szCs w:val="24"/>
                <w:lang w:val="uz-Cyrl-UZ"/>
              </w:rPr>
              <w:t>I agree to the card blocking process being carried out by Bank employees.</w:t>
            </w:r>
          </w:p>
        </w:tc>
      </w:tr>
      <w:tr w:rsidR="00A647BC" w:rsidRPr="00BB4609" w14:paraId="5E4CC7E3" w14:textId="77777777" w:rsidTr="0042196F">
        <w:trPr>
          <w:trHeight w:val="1370"/>
        </w:trPr>
        <w:tc>
          <w:tcPr>
            <w:tcW w:w="414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5F75FF41" w14:textId="77777777" w:rsidR="00A647BC" w:rsidRPr="006E5689" w:rsidRDefault="00A647BC" w:rsidP="00823268">
            <w:pPr>
              <w:keepNext/>
              <w:keepLines/>
              <w:numPr>
                <w:ilvl w:val="0"/>
                <w:numId w:val="2"/>
              </w:numPr>
              <w:tabs>
                <w:tab w:val="left" w:pos="317"/>
                <w:tab w:val="left" w:pos="993"/>
              </w:tabs>
              <w:ind w:left="0" w:right="-243" w:firstLine="0"/>
              <w:jc w:val="both"/>
              <w:outlineLvl w:val="0"/>
              <w:rPr>
                <w:rFonts w:ascii="Times New Roman" w:eastAsia="Wingdings" w:hAnsi="Times New Roman" w:cs="Times New Roman"/>
                <w:color w:val="000000"/>
                <w:sz w:val="24"/>
                <w:szCs w:val="24"/>
                <w:lang w:val="uz-Cyrl-UZ"/>
              </w:rPr>
            </w:pPr>
            <w:bookmarkStart w:id="0" w:name="_GoBack"/>
          </w:p>
        </w:tc>
        <w:tc>
          <w:tcPr>
            <w:tcW w:w="9505" w:type="dxa"/>
            <w:gridSpan w:val="4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4CCE58A6" w14:textId="77777777" w:rsidR="00A647BC" w:rsidRPr="006E5689" w:rsidRDefault="00A647BC" w:rsidP="00863C15">
            <w:pPr>
              <w:keepNext/>
              <w:keepLines/>
              <w:tabs>
                <w:tab w:val="left" w:pos="993"/>
              </w:tabs>
              <w:ind w:firstLine="27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5689">
              <w:rPr>
                <w:rFonts w:ascii="Times New Roman" w:hAnsi="Times New Roman" w:cs="Times New Roman"/>
                <w:sz w:val="24"/>
                <w:szCs w:val="24"/>
              </w:rPr>
              <w:t>Я уведомлен, что зачисление средств на счёт заблокированной карты, которая не была повторно выпущенной, в случае успешного оспаривания транзакции, невозможно (средства будут зачислены на счёт повторно выпущенной карты)</w:t>
            </w:r>
          </w:p>
          <w:p w14:paraId="232BB1B2" w14:textId="60EE26F4" w:rsidR="00A647BC" w:rsidRPr="006E5689" w:rsidRDefault="00A647BC" w:rsidP="00863C15">
            <w:pPr>
              <w:keepNext/>
              <w:keepLines/>
              <w:tabs>
                <w:tab w:val="left" w:pos="993"/>
              </w:tabs>
              <w:ind w:firstLine="27"/>
              <w:jc w:val="both"/>
              <w:outlineLvl w:val="0"/>
              <w:rPr>
                <w:rFonts w:ascii="Times New Roman" w:eastAsia="Wingdings" w:hAnsi="Times New Roman" w:cs="Times New Roman"/>
                <w:b/>
                <w:sz w:val="24"/>
                <w:szCs w:val="24"/>
                <w:lang w:val="en-US"/>
              </w:rPr>
            </w:pPr>
            <w:r w:rsidRPr="006E568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 am informed, that crediting funds to the account of a blocked card that has not been reissued is not </w:t>
            </w:r>
            <w:r w:rsidR="009A7B6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possible</w:t>
            </w:r>
            <w:r w:rsidRPr="006E568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in the event of a successful transaction dispute.</w:t>
            </w:r>
          </w:p>
        </w:tc>
      </w:tr>
      <w:bookmarkEnd w:id="0"/>
    </w:tbl>
    <w:tbl>
      <w:tblPr>
        <w:tblStyle w:val="1"/>
        <w:tblpPr w:leftFromText="180" w:rightFromText="180" w:vertAnchor="text" w:horzAnchor="page" w:tblpX="1246" w:tblpY="823"/>
        <w:tblW w:w="986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1"/>
        <w:gridCol w:w="5789"/>
        <w:gridCol w:w="3670"/>
      </w:tblGrid>
      <w:tr w:rsidR="00823268" w:rsidRPr="00BB4609" w14:paraId="37487614" w14:textId="77777777" w:rsidTr="0042196F">
        <w:trPr>
          <w:trHeight w:val="1400"/>
        </w:trPr>
        <w:tc>
          <w:tcPr>
            <w:tcW w:w="401" w:type="dxa"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216477FA" w14:textId="77777777" w:rsidR="00823268" w:rsidRPr="006E5689" w:rsidRDefault="00823268" w:rsidP="0042196F">
            <w:pPr>
              <w:keepNext/>
              <w:keepLines/>
              <w:numPr>
                <w:ilvl w:val="0"/>
                <w:numId w:val="3"/>
              </w:numPr>
              <w:tabs>
                <w:tab w:val="left" w:pos="175"/>
                <w:tab w:val="left" w:pos="993"/>
              </w:tabs>
              <w:ind w:left="0" w:right="-243" w:firstLine="16"/>
              <w:jc w:val="both"/>
              <w:outlineLvl w:val="0"/>
              <w:rPr>
                <w:rFonts w:ascii="Times New Roman" w:eastAsia="Wingdings" w:hAnsi="Times New Roman" w:cs="Times New Roman"/>
                <w:color w:val="000000"/>
                <w:sz w:val="24"/>
                <w:szCs w:val="24"/>
                <w:lang w:val="uz-Cyrl-UZ"/>
              </w:rPr>
            </w:pPr>
          </w:p>
        </w:tc>
        <w:tc>
          <w:tcPr>
            <w:tcW w:w="578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5B7568" w14:textId="77777777" w:rsidR="00823268" w:rsidRPr="006E5689" w:rsidRDefault="00823268" w:rsidP="0042196F">
            <w:pPr>
              <w:keepNext/>
              <w:keepLines/>
              <w:tabs>
                <w:tab w:val="left" w:pos="993"/>
              </w:tabs>
              <w:ind w:firstLine="27"/>
              <w:jc w:val="both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Неправильная сумма или валюта</w:t>
            </w:r>
          </w:p>
          <w:p w14:paraId="1DB3EA7B" w14:textId="77777777" w:rsidR="00823268" w:rsidRPr="006E5689" w:rsidRDefault="00823268" w:rsidP="0042196F">
            <w:pPr>
              <w:tabs>
                <w:tab w:val="left" w:pos="993"/>
              </w:tabs>
              <w:spacing w:after="15" w:line="249" w:lineRule="auto"/>
              <w:ind w:firstLine="27"/>
              <w:jc w:val="both"/>
              <w:rPr>
                <w:rFonts w:ascii="Times New Roman" w:eastAsia="Wingdings" w:hAnsi="Times New Roman" w:cs="Times New Roman"/>
                <w:b/>
                <w:color w:val="000000"/>
                <w:sz w:val="24"/>
                <w:szCs w:val="24"/>
              </w:rPr>
            </w:pP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Сумма или валюта операции, выставленные поставщиком товаров или услуг, отличаются от тех, что были указаны в изначальных документах, оплата которых была проведена мною. </w:t>
            </w:r>
          </w:p>
        </w:tc>
        <w:tc>
          <w:tcPr>
            <w:tcW w:w="3670" w:type="dxa"/>
            <w:tcBorders>
              <w:left w:val="single" w:sz="2" w:space="0" w:color="auto"/>
              <w:bottom w:val="single" w:sz="2" w:space="0" w:color="auto"/>
            </w:tcBorders>
          </w:tcPr>
          <w:p w14:paraId="1A37200A" w14:textId="77777777" w:rsidR="00823268" w:rsidRPr="006E5689" w:rsidRDefault="00823268" w:rsidP="0042196F">
            <w:pPr>
              <w:keepNext/>
              <w:keepLines/>
              <w:tabs>
                <w:tab w:val="left" w:pos="993"/>
              </w:tabs>
              <w:ind w:firstLine="25"/>
              <w:jc w:val="both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Incorrect amount or currency  </w:t>
            </w:r>
          </w:p>
          <w:p w14:paraId="4FD4F1AE" w14:textId="77777777" w:rsidR="00823268" w:rsidRPr="006E5689" w:rsidRDefault="00823268" w:rsidP="0042196F">
            <w:pPr>
              <w:tabs>
                <w:tab w:val="left" w:pos="993"/>
              </w:tabs>
              <w:spacing w:after="15" w:line="249" w:lineRule="auto"/>
              <w:ind w:firstLine="25"/>
              <w:jc w:val="both"/>
              <w:rPr>
                <w:rFonts w:ascii="Times New Roman" w:eastAsia="Wingdings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The amount/currency billed by the Merchant was different from the sales draft or documents that I had authorized. </w:t>
            </w:r>
          </w:p>
        </w:tc>
      </w:tr>
      <w:tr w:rsidR="00823268" w:rsidRPr="00BB4609" w14:paraId="3E86BB54" w14:textId="77777777" w:rsidTr="0042196F">
        <w:trPr>
          <w:trHeight w:val="860"/>
        </w:trPr>
        <w:tc>
          <w:tcPr>
            <w:tcW w:w="4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E6BD3F" w14:textId="77777777" w:rsidR="00823268" w:rsidRPr="006E5689" w:rsidRDefault="00823268" w:rsidP="0042196F">
            <w:pPr>
              <w:keepNext/>
              <w:keepLines/>
              <w:numPr>
                <w:ilvl w:val="0"/>
                <w:numId w:val="3"/>
              </w:numPr>
              <w:tabs>
                <w:tab w:val="left" w:pos="175"/>
                <w:tab w:val="left" w:pos="993"/>
              </w:tabs>
              <w:ind w:left="0" w:right="-243" w:firstLine="16"/>
              <w:jc w:val="both"/>
              <w:outlineLvl w:val="0"/>
              <w:rPr>
                <w:rFonts w:ascii="Times New Roman" w:eastAsia="Wingdings" w:hAnsi="Times New Roman" w:cs="Times New Roman"/>
                <w:color w:val="000000"/>
                <w:sz w:val="24"/>
                <w:szCs w:val="24"/>
                <w:lang w:val="uz-Cyrl-UZ"/>
              </w:rPr>
            </w:pPr>
          </w:p>
        </w:tc>
        <w:tc>
          <w:tcPr>
            <w:tcW w:w="57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F70DE0" w14:textId="77777777" w:rsidR="00823268" w:rsidRPr="006E5689" w:rsidRDefault="00823268" w:rsidP="0042196F">
            <w:pPr>
              <w:keepNext/>
              <w:keepLines/>
              <w:tabs>
                <w:tab w:val="left" w:pos="993"/>
              </w:tabs>
              <w:ind w:firstLine="27"/>
              <w:jc w:val="both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Возврат не произведен</w:t>
            </w:r>
          </w:p>
          <w:p w14:paraId="0FDC2B1C" w14:textId="77777777" w:rsidR="00823268" w:rsidRPr="006E5689" w:rsidRDefault="00823268" w:rsidP="0042196F">
            <w:pPr>
              <w:tabs>
                <w:tab w:val="left" w:pos="993"/>
              </w:tabs>
              <w:spacing w:after="15" w:line="249" w:lineRule="auto"/>
              <w:ind w:firstLine="2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Мною не были получены средства (возврат) от поставщика товаров или услуг</w:t>
            </w:r>
          </w:p>
        </w:tc>
        <w:tc>
          <w:tcPr>
            <w:tcW w:w="3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C6E97C2" w14:textId="77777777" w:rsidR="00823268" w:rsidRPr="006E5689" w:rsidRDefault="00823268" w:rsidP="0042196F">
            <w:pPr>
              <w:keepNext/>
              <w:keepLines/>
              <w:tabs>
                <w:tab w:val="left" w:pos="993"/>
              </w:tabs>
              <w:ind w:firstLine="25"/>
              <w:jc w:val="both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Refund not processed  </w:t>
            </w:r>
          </w:p>
          <w:p w14:paraId="09C0A501" w14:textId="77777777" w:rsidR="00823268" w:rsidRPr="006E5689" w:rsidRDefault="00823268" w:rsidP="0042196F">
            <w:pPr>
              <w:tabs>
                <w:tab w:val="left" w:pos="993"/>
              </w:tabs>
              <w:spacing w:after="15" w:line="249" w:lineRule="auto"/>
              <w:ind w:firstLine="2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I have not received my refund from the Merchant.  </w:t>
            </w:r>
          </w:p>
        </w:tc>
      </w:tr>
      <w:tr w:rsidR="00823268" w:rsidRPr="00BB4609" w14:paraId="7BB72757" w14:textId="77777777" w:rsidTr="0042196F">
        <w:trPr>
          <w:trHeight w:val="1118"/>
        </w:trPr>
        <w:tc>
          <w:tcPr>
            <w:tcW w:w="4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CD668C" w14:textId="77777777" w:rsidR="00823268" w:rsidRPr="006E5689" w:rsidRDefault="00823268" w:rsidP="0042196F">
            <w:pPr>
              <w:keepNext/>
              <w:keepLines/>
              <w:numPr>
                <w:ilvl w:val="0"/>
                <w:numId w:val="3"/>
              </w:numPr>
              <w:tabs>
                <w:tab w:val="left" w:pos="175"/>
                <w:tab w:val="left" w:pos="993"/>
              </w:tabs>
              <w:ind w:left="0" w:right="-243" w:firstLine="16"/>
              <w:jc w:val="both"/>
              <w:outlineLvl w:val="0"/>
              <w:rPr>
                <w:rFonts w:ascii="Times New Roman" w:eastAsia="Wingdings" w:hAnsi="Times New Roman" w:cs="Times New Roman"/>
                <w:color w:val="000000"/>
                <w:sz w:val="24"/>
                <w:szCs w:val="24"/>
                <w:lang w:val="uz-Cyrl-UZ"/>
              </w:rPr>
            </w:pPr>
          </w:p>
        </w:tc>
        <w:tc>
          <w:tcPr>
            <w:tcW w:w="57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E3EB51" w14:textId="77777777" w:rsidR="00823268" w:rsidRPr="006E5689" w:rsidRDefault="00823268" w:rsidP="0042196F">
            <w:pPr>
              <w:keepNext/>
              <w:keepLines/>
              <w:tabs>
                <w:tab w:val="left" w:pos="993"/>
              </w:tabs>
              <w:ind w:firstLine="27"/>
              <w:jc w:val="both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Серия неавторизованных транзакций</w:t>
            </w:r>
          </w:p>
          <w:p w14:paraId="75C74FD3" w14:textId="77777777" w:rsidR="00823268" w:rsidRPr="006E5689" w:rsidRDefault="00823268" w:rsidP="0042196F">
            <w:pPr>
              <w:keepNext/>
              <w:keepLines/>
              <w:tabs>
                <w:tab w:val="left" w:pos="993"/>
              </w:tabs>
              <w:ind w:firstLine="27"/>
              <w:jc w:val="both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Мною была авторизована минимум одна операция остальные не были авторизованы мной</w:t>
            </w:r>
          </w:p>
        </w:tc>
        <w:tc>
          <w:tcPr>
            <w:tcW w:w="3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A4E43D7" w14:textId="77777777" w:rsidR="00823268" w:rsidRPr="006E5689" w:rsidRDefault="00823268" w:rsidP="0042196F">
            <w:pPr>
              <w:keepNext/>
              <w:keepLines/>
              <w:tabs>
                <w:tab w:val="left" w:pos="993"/>
              </w:tabs>
              <w:ind w:firstLine="25"/>
              <w:jc w:val="both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Unauthorized multiple transactions</w:t>
            </w:r>
          </w:p>
          <w:p w14:paraId="278D886B" w14:textId="709B56EA" w:rsidR="00823268" w:rsidRPr="006E5689" w:rsidRDefault="00823268" w:rsidP="0042196F">
            <w:pPr>
              <w:tabs>
                <w:tab w:val="left" w:pos="993"/>
              </w:tabs>
              <w:spacing w:after="15" w:line="249" w:lineRule="auto"/>
              <w:ind w:firstLine="25"/>
              <w:jc w:val="both"/>
              <w:rPr>
                <w:rFonts w:ascii="Times New Roman" w:eastAsia="Wingdings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I did not </w:t>
            </w:r>
            <w:r w:rsidR="009402A2"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participate</w:t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in the other transaction(s).</w:t>
            </w:r>
          </w:p>
        </w:tc>
      </w:tr>
      <w:tr w:rsidR="00823268" w:rsidRPr="00BB4609" w14:paraId="24FD79BA" w14:textId="77777777" w:rsidTr="0042196F">
        <w:trPr>
          <w:trHeight w:val="1130"/>
        </w:trPr>
        <w:tc>
          <w:tcPr>
            <w:tcW w:w="4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6D36D5" w14:textId="77777777" w:rsidR="00823268" w:rsidRPr="006E5689" w:rsidRDefault="00823268" w:rsidP="0042196F">
            <w:pPr>
              <w:keepNext/>
              <w:keepLines/>
              <w:numPr>
                <w:ilvl w:val="0"/>
                <w:numId w:val="3"/>
              </w:numPr>
              <w:tabs>
                <w:tab w:val="left" w:pos="175"/>
                <w:tab w:val="left" w:pos="993"/>
              </w:tabs>
              <w:ind w:left="0" w:right="-243" w:firstLine="16"/>
              <w:jc w:val="both"/>
              <w:outlineLvl w:val="0"/>
              <w:rPr>
                <w:rFonts w:ascii="Times New Roman" w:eastAsia="Wingdings" w:hAnsi="Times New Roman" w:cs="Times New Roman"/>
                <w:color w:val="000000"/>
                <w:sz w:val="24"/>
                <w:szCs w:val="24"/>
                <w:lang w:val="uz-Cyrl-UZ"/>
              </w:rPr>
            </w:pPr>
          </w:p>
        </w:tc>
        <w:tc>
          <w:tcPr>
            <w:tcW w:w="57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DD5787" w14:textId="77777777" w:rsidR="00823268" w:rsidRPr="006E5689" w:rsidRDefault="00823268" w:rsidP="0042196F">
            <w:pPr>
              <w:keepNext/>
              <w:keepLines/>
              <w:tabs>
                <w:tab w:val="left" w:pos="993"/>
              </w:tabs>
              <w:ind w:firstLine="27"/>
              <w:jc w:val="both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Транзакции, оплаченные иными средствами</w:t>
            </w:r>
          </w:p>
          <w:p w14:paraId="7A73C130" w14:textId="77777777" w:rsidR="00823268" w:rsidRPr="006E5689" w:rsidRDefault="00823268" w:rsidP="0042196F">
            <w:pPr>
              <w:tabs>
                <w:tab w:val="left" w:pos="993"/>
              </w:tabs>
              <w:spacing w:after="15" w:line="249" w:lineRule="auto"/>
              <w:ind w:firstLine="27"/>
              <w:jc w:val="both"/>
              <w:rPr>
                <w:rFonts w:ascii="Times New Roman" w:eastAsia="Wingdings" w:hAnsi="Times New Roman" w:cs="Times New Roman"/>
                <w:color w:val="000000"/>
                <w:sz w:val="24"/>
                <w:szCs w:val="24"/>
              </w:rPr>
            </w:pP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Оплата по транзакции(ям) произведена другим способом (Другой картой, наличным средствами и т.д.)</w:t>
            </w:r>
          </w:p>
        </w:tc>
        <w:tc>
          <w:tcPr>
            <w:tcW w:w="3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5C744E6" w14:textId="77777777" w:rsidR="00823268" w:rsidRPr="006E5689" w:rsidRDefault="00823268" w:rsidP="0042196F">
            <w:pPr>
              <w:keepNext/>
              <w:keepLines/>
              <w:tabs>
                <w:tab w:val="left" w:pos="993"/>
              </w:tabs>
              <w:ind w:firstLine="25"/>
              <w:jc w:val="both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Transaction paid by other means</w:t>
            </w:r>
          </w:p>
          <w:p w14:paraId="08AB0C24" w14:textId="77777777" w:rsidR="00823268" w:rsidRPr="006E5689" w:rsidRDefault="00823268" w:rsidP="0042196F">
            <w:pPr>
              <w:tabs>
                <w:tab w:val="left" w:pos="993"/>
              </w:tabs>
              <w:spacing w:after="15" w:line="249" w:lineRule="auto"/>
              <w:ind w:firstLine="25"/>
              <w:jc w:val="both"/>
              <w:rPr>
                <w:rFonts w:ascii="Times New Roman" w:eastAsia="Wingdings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Payment for the transaction(s) was paid fully by other means.</w:t>
            </w:r>
          </w:p>
        </w:tc>
      </w:tr>
      <w:tr w:rsidR="00823268" w:rsidRPr="00BB4609" w14:paraId="07EAFEAA" w14:textId="77777777" w:rsidTr="0042196F">
        <w:trPr>
          <w:trHeight w:val="1143"/>
        </w:trPr>
        <w:tc>
          <w:tcPr>
            <w:tcW w:w="401" w:type="dxa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2B339456" w14:textId="77777777" w:rsidR="00823268" w:rsidRPr="006E5689" w:rsidRDefault="00823268" w:rsidP="0042196F">
            <w:pPr>
              <w:keepNext/>
              <w:keepLines/>
              <w:numPr>
                <w:ilvl w:val="0"/>
                <w:numId w:val="3"/>
              </w:numPr>
              <w:tabs>
                <w:tab w:val="left" w:pos="175"/>
                <w:tab w:val="left" w:pos="993"/>
              </w:tabs>
              <w:ind w:left="0" w:right="-243" w:firstLine="0"/>
              <w:jc w:val="both"/>
              <w:outlineLvl w:val="0"/>
              <w:rPr>
                <w:rFonts w:ascii="Times New Roman" w:eastAsia="Wingdings" w:hAnsi="Times New Roman" w:cs="Times New Roman"/>
                <w:color w:val="000000"/>
                <w:sz w:val="24"/>
                <w:szCs w:val="24"/>
                <w:lang w:val="uz-Cyrl-UZ"/>
              </w:rPr>
            </w:pPr>
          </w:p>
        </w:tc>
        <w:tc>
          <w:tcPr>
            <w:tcW w:w="578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4CE70D2" w14:textId="77777777" w:rsidR="00823268" w:rsidRPr="006E5689" w:rsidRDefault="00823268" w:rsidP="0042196F">
            <w:pPr>
              <w:keepNext/>
              <w:keepLines/>
              <w:tabs>
                <w:tab w:val="left" w:pos="993"/>
              </w:tabs>
              <w:ind w:firstLine="27"/>
              <w:jc w:val="both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Неполучение товаров или услуг</w:t>
            </w:r>
          </w:p>
          <w:p w14:paraId="2ECB105E" w14:textId="77777777" w:rsidR="00823268" w:rsidRPr="006E5689" w:rsidRDefault="00823268" w:rsidP="0042196F">
            <w:pPr>
              <w:tabs>
                <w:tab w:val="left" w:pos="993"/>
              </w:tabs>
              <w:spacing w:after="15" w:line="249" w:lineRule="auto"/>
              <w:ind w:firstLine="27"/>
              <w:jc w:val="both"/>
              <w:rPr>
                <w:rFonts w:ascii="Times New Roman" w:eastAsia="Wingdings" w:hAnsi="Times New Roman" w:cs="Times New Roman"/>
                <w:color w:val="000000"/>
                <w:sz w:val="24"/>
                <w:szCs w:val="24"/>
              </w:rPr>
            </w:pP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Мною не были получены товары/услуги или наличные снятые в</w:t>
            </w:r>
            <w:r w:rsidRPr="00DD3B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АТМ</w:t>
            </w:r>
          </w:p>
        </w:tc>
        <w:tc>
          <w:tcPr>
            <w:tcW w:w="3670" w:type="dxa"/>
            <w:tcBorders>
              <w:top w:val="single" w:sz="2" w:space="0" w:color="auto"/>
              <w:left w:val="single" w:sz="2" w:space="0" w:color="auto"/>
            </w:tcBorders>
          </w:tcPr>
          <w:p w14:paraId="3F3FA52A" w14:textId="77777777" w:rsidR="00823268" w:rsidRPr="006E5689" w:rsidRDefault="00823268" w:rsidP="0042196F">
            <w:pPr>
              <w:keepNext/>
              <w:keepLines/>
              <w:tabs>
                <w:tab w:val="left" w:pos="993"/>
              </w:tabs>
              <w:ind w:firstLine="25"/>
              <w:jc w:val="both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Non-receipt of goods or services   </w:t>
            </w:r>
          </w:p>
          <w:p w14:paraId="07B00CE2" w14:textId="77777777" w:rsidR="00823268" w:rsidRPr="006E5689" w:rsidRDefault="00823268" w:rsidP="0042196F">
            <w:pPr>
              <w:tabs>
                <w:tab w:val="left" w:pos="993"/>
              </w:tabs>
              <w:spacing w:after="15" w:line="249" w:lineRule="auto"/>
              <w:ind w:firstLine="2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I have not received the merchandise/services/ATM cash for transaction. </w:t>
            </w:r>
          </w:p>
        </w:tc>
      </w:tr>
      <w:tr w:rsidR="00823268" w:rsidRPr="00BB4609" w14:paraId="41FE2DB0" w14:textId="77777777" w:rsidTr="0042196F">
        <w:trPr>
          <w:trHeight w:val="540"/>
        </w:trPr>
        <w:tc>
          <w:tcPr>
            <w:tcW w:w="401" w:type="dxa"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5D387AF3" w14:textId="77777777" w:rsidR="00823268" w:rsidRPr="006E5689" w:rsidRDefault="00823268" w:rsidP="0042196F">
            <w:pPr>
              <w:keepNext/>
              <w:keepLines/>
              <w:numPr>
                <w:ilvl w:val="0"/>
                <w:numId w:val="3"/>
              </w:numPr>
              <w:tabs>
                <w:tab w:val="left" w:pos="175"/>
                <w:tab w:val="left" w:pos="993"/>
              </w:tabs>
              <w:ind w:left="0" w:right="-243" w:firstLine="16"/>
              <w:jc w:val="both"/>
              <w:outlineLvl w:val="0"/>
              <w:rPr>
                <w:rFonts w:ascii="Times New Roman" w:eastAsia="Wingdings" w:hAnsi="Times New Roman" w:cs="Times New Roman"/>
                <w:color w:val="000000"/>
                <w:sz w:val="24"/>
                <w:szCs w:val="24"/>
                <w:lang w:val="uz-Cyrl-UZ"/>
              </w:rPr>
            </w:pPr>
          </w:p>
        </w:tc>
        <w:tc>
          <w:tcPr>
            <w:tcW w:w="578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D1A926" w14:textId="77777777" w:rsidR="00823268" w:rsidRPr="006E5689" w:rsidRDefault="00823268" w:rsidP="0042196F">
            <w:pPr>
              <w:keepNext/>
              <w:keepLines/>
              <w:tabs>
                <w:tab w:val="left" w:pos="993"/>
              </w:tabs>
              <w:ind w:firstLine="27"/>
              <w:jc w:val="both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Товары или услуги не соответствуют описанию </w:t>
            </w:r>
          </w:p>
          <w:p w14:paraId="3852EDB9" w14:textId="77777777" w:rsidR="00823268" w:rsidRPr="006E5689" w:rsidRDefault="00823268" w:rsidP="0042196F">
            <w:pPr>
              <w:keepNext/>
              <w:keepLines/>
              <w:tabs>
                <w:tab w:val="left" w:pos="993"/>
              </w:tabs>
              <w:ind w:firstLine="27"/>
              <w:jc w:val="both"/>
              <w:outlineLvl w:val="0"/>
              <w:rPr>
                <w:rFonts w:ascii="Times New Roman" w:eastAsia="Wingdings" w:hAnsi="Times New Roman" w:cs="Times New Roman"/>
                <w:color w:val="000000"/>
                <w:sz w:val="24"/>
                <w:szCs w:val="24"/>
              </w:rPr>
            </w:pP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или дефектный товар</w:t>
            </w:r>
          </w:p>
        </w:tc>
        <w:tc>
          <w:tcPr>
            <w:tcW w:w="3670" w:type="dxa"/>
            <w:tcBorders>
              <w:left w:val="single" w:sz="2" w:space="0" w:color="auto"/>
              <w:bottom w:val="single" w:sz="2" w:space="0" w:color="auto"/>
            </w:tcBorders>
          </w:tcPr>
          <w:p w14:paraId="6076A0A8" w14:textId="77777777" w:rsidR="00823268" w:rsidRPr="006E5689" w:rsidRDefault="00823268" w:rsidP="0042196F">
            <w:pPr>
              <w:keepNext/>
              <w:keepLines/>
              <w:tabs>
                <w:tab w:val="left" w:pos="993"/>
              </w:tabs>
              <w:ind w:firstLine="25"/>
              <w:jc w:val="both"/>
              <w:outlineLvl w:val="0"/>
              <w:rPr>
                <w:rFonts w:ascii="Times New Roman" w:eastAsia="Wingdings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Merchandise of services received was not as described or defective.</w:t>
            </w:r>
          </w:p>
        </w:tc>
      </w:tr>
      <w:tr w:rsidR="00823268" w:rsidRPr="00BB4609" w14:paraId="43755214" w14:textId="77777777" w:rsidTr="0042196F">
        <w:trPr>
          <w:trHeight w:val="848"/>
        </w:trPr>
        <w:tc>
          <w:tcPr>
            <w:tcW w:w="401" w:type="dxa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4F2B9EEA" w14:textId="77777777" w:rsidR="00823268" w:rsidRPr="006E5689" w:rsidRDefault="00823268" w:rsidP="0042196F">
            <w:pPr>
              <w:keepNext/>
              <w:keepLines/>
              <w:numPr>
                <w:ilvl w:val="0"/>
                <w:numId w:val="3"/>
              </w:numPr>
              <w:tabs>
                <w:tab w:val="left" w:pos="175"/>
                <w:tab w:val="left" w:pos="993"/>
              </w:tabs>
              <w:ind w:left="0" w:right="-243" w:firstLine="16"/>
              <w:jc w:val="both"/>
              <w:outlineLvl w:val="0"/>
              <w:rPr>
                <w:rFonts w:ascii="Times New Roman" w:eastAsia="Wingdings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8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577C5903" w14:textId="77777777" w:rsidR="00823268" w:rsidRPr="006E5689" w:rsidRDefault="00823268" w:rsidP="0042196F">
            <w:pPr>
              <w:keepNext/>
              <w:keepLines/>
              <w:tabs>
                <w:tab w:val="left" w:pos="993"/>
              </w:tabs>
              <w:ind w:firstLine="27"/>
              <w:jc w:val="both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Повторное списание</w:t>
            </w:r>
          </w:p>
          <w:p w14:paraId="586FB868" w14:textId="77777777" w:rsidR="00823268" w:rsidRPr="006E5689" w:rsidRDefault="00823268" w:rsidP="0042196F">
            <w:pPr>
              <w:tabs>
                <w:tab w:val="left" w:pos="993"/>
              </w:tabs>
              <w:spacing w:after="15" w:line="249" w:lineRule="auto"/>
              <w:ind w:firstLine="27"/>
              <w:jc w:val="both"/>
              <w:rPr>
                <w:rFonts w:ascii="Times New Roman" w:eastAsia="Wingdings" w:hAnsi="Times New Roman" w:cs="Times New Roman"/>
                <w:color w:val="000000"/>
                <w:sz w:val="24"/>
                <w:szCs w:val="24"/>
              </w:rPr>
            </w:pP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 подтверждаю, что вышеупомянутая транзакция была ошибочно дважды списана с моего счета</w:t>
            </w:r>
          </w:p>
        </w:tc>
        <w:tc>
          <w:tcPr>
            <w:tcW w:w="3670" w:type="dxa"/>
            <w:tcBorders>
              <w:top w:val="single" w:sz="2" w:space="0" w:color="auto"/>
              <w:left w:val="single" w:sz="2" w:space="0" w:color="auto"/>
            </w:tcBorders>
          </w:tcPr>
          <w:p w14:paraId="51025256" w14:textId="77777777" w:rsidR="00823268" w:rsidRPr="006E5689" w:rsidRDefault="00823268" w:rsidP="0042196F">
            <w:pPr>
              <w:keepNext/>
              <w:keepLines/>
              <w:tabs>
                <w:tab w:val="left" w:pos="993"/>
              </w:tabs>
              <w:ind w:firstLine="25"/>
              <w:jc w:val="both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Duplicated processing:</w:t>
            </w:r>
          </w:p>
          <w:p w14:paraId="611D7DF0" w14:textId="77777777" w:rsidR="00823268" w:rsidRPr="006E5689" w:rsidRDefault="00823268" w:rsidP="0042196F">
            <w:pPr>
              <w:tabs>
                <w:tab w:val="left" w:pos="993"/>
              </w:tabs>
              <w:spacing w:after="15" w:line="249" w:lineRule="auto"/>
              <w:ind w:firstLine="25"/>
              <w:jc w:val="both"/>
              <w:rPr>
                <w:rFonts w:ascii="Times New Roman" w:eastAsia="Wingdings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Transaction was charged, to my account twice in error.  </w:t>
            </w:r>
          </w:p>
        </w:tc>
      </w:tr>
    </w:tbl>
    <w:p w14:paraId="429D4195" w14:textId="77777777" w:rsidR="00A647BC" w:rsidRPr="006E5689" w:rsidRDefault="00A647BC" w:rsidP="00A647BC">
      <w:pPr>
        <w:tabs>
          <w:tab w:val="left" w:pos="993"/>
        </w:tabs>
        <w:spacing w:after="15" w:line="249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tbl>
      <w:tblPr>
        <w:tblStyle w:val="TableGrid1"/>
        <w:tblW w:w="9924" w:type="dxa"/>
        <w:tblInd w:w="-431" w:type="dxa"/>
        <w:tblLayout w:type="fixed"/>
        <w:tblCellMar>
          <w:top w:w="9" w:type="dxa"/>
          <w:left w:w="672" w:type="dxa"/>
          <w:right w:w="65" w:type="dxa"/>
        </w:tblCellMar>
        <w:tblLook w:val="04A0" w:firstRow="1" w:lastRow="0" w:firstColumn="1" w:lastColumn="0" w:noHBand="0" w:noVBand="1"/>
      </w:tblPr>
      <w:tblGrid>
        <w:gridCol w:w="1135"/>
        <w:gridCol w:w="2416"/>
        <w:gridCol w:w="6373"/>
      </w:tblGrid>
      <w:tr w:rsidR="00A647BC" w:rsidRPr="00BB4609" w14:paraId="7143C327" w14:textId="77777777" w:rsidTr="0042196F">
        <w:trPr>
          <w:trHeight w:val="159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AD66CE" w14:textId="77777777" w:rsidR="00A647BC" w:rsidRPr="006E5689" w:rsidRDefault="00A647BC" w:rsidP="00863C15">
            <w:pPr>
              <w:tabs>
                <w:tab w:val="left" w:pos="993"/>
              </w:tabs>
              <w:spacing w:after="15" w:line="249" w:lineRule="auto"/>
              <w:ind w:left="458" w:right="-201" w:hanging="99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E5689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AD3105D" wp14:editId="7E279127">
                      <wp:simplePos x="0" y="0"/>
                      <wp:positionH relativeFrom="column">
                        <wp:posOffset>-321011</wp:posOffset>
                      </wp:positionH>
                      <wp:positionV relativeFrom="paragraph">
                        <wp:posOffset>298226</wp:posOffset>
                      </wp:positionV>
                      <wp:extent cx="322729" cy="208429"/>
                      <wp:effectExtent l="0" t="0" r="20320" b="20320"/>
                      <wp:wrapNone/>
                      <wp:docPr id="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2729" cy="20842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8016BDD" id="Прямоугольник 3" o:spid="_x0000_s1026" style="position:absolute;margin-left:-25.3pt;margin-top:23.5pt;width:25.4pt;height:16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AGBuQIAAJQFAAAOAAAAZHJzL2Uyb0RvYy54bWysVM1u1DAQviPxDpbvNNl0S9uo2WrVqgip&#10;aita1LPr2N1Ijm1s72aXExJXJB6Bh+CC+OkzZN+IsZ1kV6XigMjBmfHMfPPjmTk6XtYCLZixlZIF&#10;Hu2kGDFJVVnJ+wK/vTl7cYCRdUSWRCjJCrxiFh9Pnj87anTOMjVTomQGAYi0eaMLPHNO50li6YzV&#10;xO4ozSQIuTI1ccCa+6Q0pAH0WiRZmr5MGmVKbRRl1sLtaRTiScDnnFF3ybllDokCQ2wunCacd/5M&#10;JkckvzdEzyrahUH+IYqaVBKcDlCnxBE0N9UfUHVFjbKKux2q6kRxXlEWcoBsRumjbK5nRLOQCxTH&#10;6qFM9v/B0ovFlUFVWeBdjCSp4YnaL+sP68/tz/Zh/bH92j60P9af2l/tt/Y72vX1arTNwexaX5mO&#10;s0D65Jfc1P4PaaFlqPFqqDFbOkThcjfL9rNDjCiIsvRgDDSgJBtjbax7xVSNPFFgA08YKksW59ZF&#10;1V7F+5LqrBIC7kkupD+tElXp7wLj+4idCIMWBDrALUedty0t8O0tE59XzCRQbiVYRH3DOFQIYs9C&#10;IKE3N5iEUibdKIpmpGTR1V4KX++sjyIkKiQAemQOQQ7YHUCvGUF67Jh2p+9NWWjtwTj9W2DReLAI&#10;npV0g3FdSWWeAhCQVec56vdFiqXxVbpT5Qr6x6g4WFbTswqe7ZxYd0UMTBLMHGwHdwkHF6opsOoo&#10;jGbKvH/q3utDg4MUowYms8D23ZwYhpF4LaH1D0fjsR/lwIz39jNgzLbkblsi5/WJgqcfwR7SNJBe&#10;34me5EbVt7BEpt4riIik4LvA1JmeOXFxY8Aaomw6DWowvpq4c3mtqQf3VfVtebO8JUZ3veug6S9U&#10;P8Ukf9TCUddbSjWdO8Wr0N+bunb1htEPjdOtKb9btvmgtVmmk98AAAD//wMAUEsDBBQABgAIAAAA&#10;IQAfeXlU3wAAAAYBAAAPAAAAZHJzL2Rvd25yZXYueG1sTI9BT8JAEIXvJv6HzZh4IbCFKGDtlhiN&#10;hgMxEfDgbdod20p3tukuUP+940mPk/flvW+y1eBadaI+NJ4NTCcJKOLS24YrA/vd83gJKkRki61n&#10;MvBNAVb55UWGqfVnfqPTNlZKSjikaKCOsUu1DmVNDsPEd8SSffreYZSzr7Tt8SzlrtWzJJlrhw3L&#10;Qo0dPdZUHrZHZ+BjPcTqa/oSNwccvY/WdVG+PhXGXF8ND/egIg3xD4ZffVGHXJwKf2QbVGtgfJvM&#10;BTVws5CfBJiBKgws7pag80z/189/AAAA//8DAFBLAQItABQABgAIAAAAIQC2gziS/gAAAOEBAAAT&#10;AAAAAAAAAAAAAAAAAAAAAABbQ29udGVudF9UeXBlc10ueG1sUEsBAi0AFAAGAAgAAAAhADj9If/W&#10;AAAAlAEAAAsAAAAAAAAAAAAAAAAALwEAAF9yZWxzLy5yZWxzUEsBAi0AFAAGAAgAAAAhAJ0AAYG5&#10;AgAAlAUAAA4AAAAAAAAAAAAAAAAALgIAAGRycy9lMm9Eb2MueG1sUEsBAi0AFAAGAAgAAAAhAB95&#10;eVTfAAAABgEAAA8AAAAAAAAAAAAAAAAAEwUAAGRycy9kb3ducmV2LnhtbFBLBQYAAAAABAAEAPMA&#10;AAAfBgAAAAA=&#10;" filled="f" strokecolor="black [3213]" strokeweight="1pt"/>
                  </w:pict>
                </mc:Fallback>
              </mc:AlternateContent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ДА/</w:t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YES</w:t>
            </w:r>
          </w:p>
          <w:p w14:paraId="724DBAC2" w14:textId="77777777" w:rsidR="00A647BC" w:rsidRPr="006E5689" w:rsidRDefault="00A647BC" w:rsidP="00863C15">
            <w:pPr>
              <w:tabs>
                <w:tab w:val="left" w:pos="993"/>
              </w:tabs>
              <w:spacing w:after="15" w:line="249" w:lineRule="auto"/>
              <w:ind w:right="-201" w:hanging="81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14:paraId="2B02A115" w14:textId="77777777" w:rsidR="00A647BC" w:rsidRPr="006E5689" w:rsidRDefault="00A647BC" w:rsidP="00863C15">
            <w:pPr>
              <w:tabs>
                <w:tab w:val="left" w:pos="993"/>
              </w:tabs>
              <w:spacing w:after="15" w:line="249" w:lineRule="auto"/>
              <w:ind w:right="-201" w:hanging="81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EEA7F2B" w14:textId="77777777" w:rsidR="00A647BC" w:rsidRPr="006E5689" w:rsidRDefault="00A647BC" w:rsidP="00863C15">
            <w:pPr>
              <w:spacing w:after="15" w:line="249" w:lineRule="auto"/>
              <w:ind w:left="-464" w:firstLine="283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Я уведомлен о том, что минимальный срок рассмотрения процесса оспаривания составляет </w:t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30/45</w:t>
            </w: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календарных дней, и может быть продлено в процессе оспаривания*. </w:t>
            </w:r>
          </w:p>
          <w:p w14:paraId="251D549D" w14:textId="77777777" w:rsidR="00A647BC" w:rsidRPr="006E5689" w:rsidRDefault="00A647BC" w:rsidP="00863C15">
            <w:pPr>
              <w:spacing w:after="15" w:line="249" w:lineRule="auto"/>
              <w:ind w:left="-464" w:firstLine="28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 am informed that the minimum period for consideration of the appeal process is 30/45 calendar days, and may be extended during the appeal process*.</w:t>
            </w:r>
          </w:p>
        </w:tc>
      </w:tr>
      <w:tr w:rsidR="00A647BC" w:rsidRPr="00BB4609" w14:paraId="71C1D2CB" w14:textId="77777777" w:rsidTr="0042196F">
        <w:trPr>
          <w:trHeight w:val="3180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4FA2B13E" w14:textId="77777777" w:rsidR="00A647BC" w:rsidRPr="006E5689" w:rsidRDefault="00A647BC" w:rsidP="00863C15">
            <w:pPr>
              <w:tabs>
                <w:tab w:val="left" w:pos="993"/>
              </w:tabs>
              <w:spacing w:after="15" w:line="249" w:lineRule="auto"/>
              <w:ind w:right="-201" w:hanging="5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ДА</w:t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YES</w:t>
            </w:r>
          </w:p>
          <w:p w14:paraId="2F767DF4" w14:textId="77777777" w:rsidR="00A647BC" w:rsidRPr="006E5689" w:rsidRDefault="00A647BC" w:rsidP="00863C15">
            <w:pPr>
              <w:tabs>
                <w:tab w:val="left" w:pos="993"/>
              </w:tabs>
              <w:spacing w:after="15" w:line="249" w:lineRule="auto"/>
              <w:ind w:right="-201" w:hanging="67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E5689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EF88F69" wp14:editId="30A28DEE">
                      <wp:simplePos x="0" y="0"/>
                      <wp:positionH relativeFrom="column">
                        <wp:posOffset>-310515</wp:posOffset>
                      </wp:positionH>
                      <wp:positionV relativeFrom="paragraph">
                        <wp:posOffset>75565</wp:posOffset>
                      </wp:positionV>
                      <wp:extent cx="322580" cy="208280"/>
                      <wp:effectExtent l="0" t="0" r="20320" b="2032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2580" cy="2082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CD4513" id="Прямоугольник 4" o:spid="_x0000_s1026" style="position:absolute;margin-left:-24.45pt;margin-top:5.95pt;width:25.4pt;height:16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K+FuAIAAJQFAAAOAAAAZHJzL2Uyb0RvYy54bWysVM1u1DAQviPxDpbvNNmwhRI1W61aFSFV&#10;paJFPbuO3URybGN7N7uckLgi8Qg8BBfET58h+0aM7SS7KhUHRA7OjGfmmx/PzOHRqhFoyYytlSzw&#10;ZC/FiEmqylreFvjt1emTA4ysI7IkQklW4DWz+Gj2+NFhq3OWqUqJkhkEINLmrS5w5ZzOk8TSijXE&#10;7inNJAi5Mg1xwJrbpDSkBfRGJFmaPktaZUptFGXWwu1JFOJZwOecUfeac8scEgWG2Fw4TThv/JnM&#10;Dkl+a4iuatqHQf4hiobUEpyOUCfEEbQw9R9QTU2Nsoq7PaqaRHFeUxZygGwm6b1sLiuiWcgFimP1&#10;WCb7/2Dp+fLCoLos8BQjSRp4ou7L5sPmc/ezu9t87L52d92PzafuV/et+46mvl6ttjmYXeoL03MW&#10;SJ/8ipvG/yEttAo1Xo81ZiuHKFw+zbL9A3gJCqIsPciABpRka6yNdS+ZapAnCmzgCUNlyfLMuqg6&#10;qHhfUp3WQsA9yYX0p1WiLv1dYHwfsWNh0JJAB7jVpPe2owW+vWXi84qZBMqtBYuobxiHCkHsWQgk&#10;9OYWk1DKpJtEUUVKFl3tp/ANzoYoQqJCAqBH5hDkiN0DDJoRZMCOaff63pSF1h6N078FFo1Hi+BZ&#10;STcaN7VU5iEAAVn1nqP+UKRYGl+lG1WuoX+MioNlNT2t4dnOiHUXxMAkwUvDdnCv4eBCtQVWPYVR&#10;pcz7h+69PjQ4SDFqYTILbN8tiGEYiVcSWv/FZDr1oxyY6f7zDBizK7nZlchFc6zg6SewhzQNpNd3&#10;YiC5Uc01LJG59woiIin4LjB1ZmCOXdwYsIYom8+DGoyvJu5MXmrqwX1VfVtera6J0X3vOmj6czVM&#10;McnvtXDU9ZZSzRdO8Tr097aufb1h9EPj9GvK75ZdPmhtl+nsNwAAAP//AwBQSwMEFAAGAAgAAAAh&#10;AHl6LoXdAAAABwEAAA8AAABkcnMvZG93bnJldi54bWxMjkFLw0AQhe+C/2EZwUtpN5GgNWZTRFF6&#10;kIJVD94m2TGJzc6G7LaN/97pSU+P4X28+YrV5Hp1oDF0ng2kiwQUce1tx42B97en+RJUiMgWe89k&#10;4IcCrMrzswJz64/8SodtbJSMcMjRQBvjkGsd6pYchoUfiKX78qPDKOfYaDviUcZdr6+S5Fo77Fg+&#10;tDjQQ0v1brt3Bj7XU2y+0+f4ssPZx2zdVvXmsTLm8mK6vwMVaYp/MJz0RR1Kcar8nm1QvYF5trwV&#10;VIpU8gRIVAay7AZ0Wej//uUvAAAA//8DAFBLAQItABQABgAIAAAAIQC2gziS/gAAAOEBAAATAAAA&#10;AAAAAAAAAAAAAAAAAABbQ29udGVudF9UeXBlc10ueG1sUEsBAi0AFAAGAAgAAAAhADj9If/WAAAA&#10;lAEAAAsAAAAAAAAAAAAAAAAALwEAAF9yZWxzLy5yZWxzUEsBAi0AFAAGAAgAAAAhAOSQr4W4AgAA&#10;lAUAAA4AAAAAAAAAAAAAAAAALgIAAGRycy9lMm9Eb2MueG1sUEsBAi0AFAAGAAgAAAAhAHl6LoXd&#10;AAAABwEAAA8AAAAAAAAAAAAAAAAAEgUAAGRycy9kb3ducmV2LnhtbFBLBQYAAAAABAAEAPMAAAAc&#10;BgAAAAA=&#10;" filled="f" strokecolor="black [3213]" strokeweight="1pt"/>
                  </w:pict>
                </mc:Fallback>
              </mc:AlternateConten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6FCAB8BA" w14:textId="77777777" w:rsidR="00A647BC" w:rsidRPr="006E5689" w:rsidRDefault="00A647BC" w:rsidP="00863C15">
            <w:pPr>
              <w:spacing w:after="15" w:line="249" w:lineRule="auto"/>
              <w:ind w:left="-464" w:firstLine="283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Я уведомлен о том, что Банк не несет ответственности за*:</w:t>
            </w:r>
          </w:p>
          <w:p w14:paraId="4F1DB586" w14:textId="77777777" w:rsidR="00A647BC" w:rsidRPr="006E5689" w:rsidRDefault="00A647BC" w:rsidP="00A647BC">
            <w:pPr>
              <w:numPr>
                <w:ilvl w:val="0"/>
                <w:numId w:val="1"/>
              </w:numPr>
              <w:spacing w:after="15" w:line="249" w:lineRule="auto"/>
              <w:ind w:left="-464" w:firstLine="283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Компенсацию средств в случае неуспешного процесса оспаривания;</w:t>
            </w:r>
          </w:p>
          <w:p w14:paraId="41C9BC8E" w14:textId="77777777" w:rsidR="00A647BC" w:rsidRPr="006E5689" w:rsidRDefault="00A647BC" w:rsidP="00A647BC">
            <w:pPr>
              <w:numPr>
                <w:ilvl w:val="0"/>
                <w:numId w:val="1"/>
              </w:numPr>
              <w:spacing w:after="15" w:line="249" w:lineRule="auto"/>
              <w:ind w:left="-464" w:firstLine="283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Компенсацию возможной разницы возникших курсов валют;</w:t>
            </w:r>
          </w:p>
          <w:p w14:paraId="73537C7C" w14:textId="77777777" w:rsidR="00A647BC" w:rsidRDefault="00A647BC" w:rsidP="00A647BC">
            <w:pPr>
              <w:numPr>
                <w:ilvl w:val="0"/>
                <w:numId w:val="1"/>
              </w:numPr>
              <w:spacing w:after="15" w:line="249" w:lineRule="auto"/>
              <w:ind w:left="-464" w:firstLine="283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Компенсацию удержанной комиссии за проведенные операции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64DB8646" w14:textId="77777777" w:rsidR="00A647BC" w:rsidRPr="006E5689" w:rsidRDefault="00A647BC" w:rsidP="00A647BC">
            <w:pPr>
              <w:numPr>
                <w:ilvl w:val="0"/>
                <w:numId w:val="1"/>
              </w:numPr>
              <w:spacing w:after="15" w:line="249" w:lineRule="auto"/>
              <w:ind w:left="-464" w:firstLine="283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Повторное списание одним и тем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мерчантом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 не перевыпуске карты.</w:t>
            </w:r>
          </w:p>
          <w:p w14:paraId="54BB148E" w14:textId="77777777" w:rsidR="00A647BC" w:rsidRPr="006E5689" w:rsidRDefault="00A647BC" w:rsidP="00863C15">
            <w:pPr>
              <w:spacing w:after="15" w:line="249" w:lineRule="auto"/>
              <w:ind w:left="-464" w:firstLine="283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I am informed that the Bank is not responsible for*:</w:t>
            </w:r>
          </w:p>
          <w:p w14:paraId="28105F5C" w14:textId="77777777" w:rsidR="00A647BC" w:rsidRPr="006E5689" w:rsidRDefault="00A647BC" w:rsidP="00A647BC">
            <w:pPr>
              <w:numPr>
                <w:ilvl w:val="0"/>
                <w:numId w:val="1"/>
              </w:numPr>
              <w:spacing w:after="15" w:line="249" w:lineRule="auto"/>
              <w:ind w:left="-464" w:firstLine="283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Compensation of funds in case of unsuccessful dispute process;</w:t>
            </w:r>
          </w:p>
          <w:p w14:paraId="172702BF" w14:textId="1E7EF6E2" w:rsidR="00A647BC" w:rsidRPr="006E5689" w:rsidRDefault="00A647BC" w:rsidP="00A647BC">
            <w:pPr>
              <w:numPr>
                <w:ilvl w:val="0"/>
                <w:numId w:val="1"/>
              </w:numPr>
              <w:spacing w:after="15" w:line="249" w:lineRule="auto"/>
              <w:ind w:left="-464" w:firstLine="283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Compensation of </w:t>
            </w:r>
            <w:r w:rsidR="009402A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possible </w:t>
            </w: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difference in exchange rates that have arisen;</w:t>
            </w:r>
          </w:p>
          <w:p w14:paraId="4EA12750" w14:textId="77777777" w:rsidR="00A647BC" w:rsidRDefault="00A647BC" w:rsidP="00A647BC">
            <w:pPr>
              <w:numPr>
                <w:ilvl w:val="0"/>
                <w:numId w:val="1"/>
              </w:numPr>
              <w:spacing w:after="15" w:line="249" w:lineRule="auto"/>
              <w:ind w:left="-464" w:firstLine="283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E568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Compensation of withheld commission for transactions</w:t>
            </w:r>
            <w:r w:rsidRPr="00DD3BF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;</w:t>
            </w:r>
          </w:p>
          <w:p w14:paraId="176DFE4F" w14:textId="77777777" w:rsidR="00A647BC" w:rsidRPr="006E5689" w:rsidRDefault="00A647BC" w:rsidP="00A647BC">
            <w:pPr>
              <w:numPr>
                <w:ilvl w:val="0"/>
                <w:numId w:val="1"/>
              </w:numPr>
              <w:spacing w:after="15" w:line="249" w:lineRule="auto"/>
              <w:ind w:left="-464" w:firstLine="283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Repeated charges by the same merchant without card reissuance. </w:t>
            </w:r>
          </w:p>
        </w:tc>
      </w:tr>
      <w:tr w:rsidR="00A647BC" w:rsidRPr="006E5689" w14:paraId="3DF74E7B" w14:textId="77777777" w:rsidTr="0042196F">
        <w:trPr>
          <w:trHeight w:val="2818"/>
        </w:trPr>
        <w:tc>
          <w:tcPr>
            <w:tcW w:w="3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5B375" w14:textId="629A7BCA" w:rsidR="00A647BC" w:rsidRPr="006E5689" w:rsidRDefault="0042196F" w:rsidP="0042196F">
            <w:pPr>
              <w:tabs>
                <w:tab w:val="left" w:pos="993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4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A647BC" w:rsidRPr="006E56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Подпись держателя основной карты</w:t>
            </w:r>
          </w:p>
          <w:p w14:paraId="1E224B73" w14:textId="77777777" w:rsidR="00A647BC" w:rsidRPr="006E5689" w:rsidRDefault="00A647BC" w:rsidP="0042196F">
            <w:pPr>
              <w:tabs>
                <w:tab w:val="left" w:pos="993"/>
              </w:tabs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Main</w:t>
            </w: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Cardholder</w:t>
            </w: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’</w:t>
            </w: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s</w:t>
            </w: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Signature</w:t>
            </w:r>
          </w:p>
          <w:p w14:paraId="24B53A3E" w14:textId="0D42832C" w:rsidR="00A647BC" w:rsidRPr="006E5689" w:rsidRDefault="0042196F" w:rsidP="0042196F">
            <w:pPr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br/>
            </w:r>
            <w:r w:rsidR="00A647BC" w:rsidRPr="006E568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_______________________</w:t>
            </w:r>
          </w:p>
          <w:p w14:paraId="57883098" w14:textId="3CE73B2C" w:rsidR="00A647BC" w:rsidRPr="006E5689" w:rsidRDefault="00A647BC" w:rsidP="0042196F">
            <w:pPr>
              <w:tabs>
                <w:tab w:val="left" w:pos="993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«_</w:t>
            </w:r>
            <w:r w:rsidR="009402A2"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_» _</w:t>
            </w: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___________</w:t>
            </w: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20___ </w:t>
            </w:r>
          </w:p>
          <w:p w14:paraId="1EBD096B" w14:textId="77777777" w:rsidR="00A647BC" w:rsidRPr="006E5689" w:rsidRDefault="00A647BC" w:rsidP="0042196F">
            <w:pPr>
              <w:tabs>
                <w:tab w:val="left" w:pos="993"/>
                <w:tab w:val="center" w:pos="1966"/>
                <w:tab w:val="center" w:pos="4249"/>
                <w:tab w:val="center" w:pos="6829"/>
              </w:tabs>
              <w:spacing w:after="39" w:line="249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Дата/</w:t>
            </w: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Date</w:t>
            </w:r>
          </w:p>
        </w:tc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F0B50" w14:textId="77777777" w:rsidR="00A647BC" w:rsidRPr="006E5689" w:rsidRDefault="00A647BC" w:rsidP="00863C15">
            <w:pPr>
              <w:tabs>
                <w:tab w:val="left" w:pos="993"/>
              </w:tabs>
              <w:spacing w:after="15" w:line="249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2301D3CE" w14:textId="77777777" w:rsidR="00A647BC" w:rsidRPr="006E5689" w:rsidRDefault="00A647BC" w:rsidP="00863C15">
            <w:pPr>
              <w:tabs>
                <w:tab w:val="left" w:pos="993"/>
              </w:tabs>
              <w:spacing w:after="15" w:line="249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ФИО работника __________________________</w:t>
            </w:r>
          </w:p>
          <w:p w14:paraId="18275437" w14:textId="77777777" w:rsidR="00A647BC" w:rsidRPr="006E5689" w:rsidRDefault="00A647BC" w:rsidP="00863C15">
            <w:pPr>
              <w:tabs>
                <w:tab w:val="left" w:pos="993"/>
              </w:tabs>
              <w:spacing w:after="15" w:line="249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Филиал____________________________________</w:t>
            </w:r>
          </w:p>
          <w:p w14:paraId="37D6754F" w14:textId="77777777" w:rsidR="00A647BC" w:rsidRPr="006E5689" w:rsidRDefault="00A647BC" w:rsidP="00863C15">
            <w:pPr>
              <w:tabs>
                <w:tab w:val="left" w:pos="993"/>
              </w:tabs>
              <w:spacing w:after="15" w:line="249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395F1B6F" w14:textId="77777777" w:rsidR="00A647BC" w:rsidRPr="006E5689" w:rsidRDefault="00A647BC" w:rsidP="00863C15">
            <w:pPr>
              <w:tabs>
                <w:tab w:val="left" w:pos="993"/>
              </w:tabs>
              <w:spacing w:after="15" w:line="249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______________</w:t>
            </w:r>
          </w:p>
          <w:p w14:paraId="10AC52F6" w14:textId="77777777" w:rsidR="00A647BC" w:rsidRPr="006E5689" w:rsidRDefault="00A647BC" w:rsidP="00863C15">
            <w:pPr>
              <w:tabs>
                <w:tab w:val="left" w:pos="993"/>
                <w:tab w:val="center" w:pos="2522"/>
                <w:tab w:val="right" w:pos="4902"/>
              </w:tabs>
              <w:spacing w:after="15" w:line="249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ab/>
            </w: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ab/>
              <w:t>Подпись</w:t>
            </w:r>
            <w:r w:rsidRPr="006E56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ab/>
            </w:r>
          </w:p>
        </w:tc>
      </w:tr>
    </w:tbl>
    <w:p w14:paraId="4830257D" w14:textId="77777777" w:rsidR="00091C5E" w:rsidRDefault="00091C5E"/>
    <w:sectPr w:rsidR="00091C5E" w:rsidSect="0042196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C3283C"/>
    <w:multiLevelType w:val="hybridMultilevel"/>
    <w:tmpl w:val="8AD472DE"/>
    <w:lvl w:ilvl="0" w:tplc="04190001">
      <w:start w:val="1"/>
      <w:numFmt w:val="bullet"/>
      <w:lvlText w:val=""/>
      <w:lvlJc w:val="left"/>
      <w:pPr>
        <w:ind w:left="175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895" w:hanging="360"/>
      </w:pPr>
    </w:lvl>
    <w:lvl w:ilvl="2" w:tplc="0419001B" w:tentative="1">
      <w:start w:val="1"/>
      <w:numFmt w:val="lowerRoman"/>
      <w:lvlText w:val="%3."/>
      <w:lvlJc w:val="right"/>
      <w:pPr>
        <w:ind w:left="1615" w:hanging="180"/>
      </w:pPr>
    </w:lvl>
    <w:lvl w:ilvl="3" w:tplc="0419000F" w:tentative="1">
      <w:start w:val="1"/>
      <w:numFmt w:val="decimal"/>
      <w:lvlText w:val="%4."/>
      <w:lvlJc w:val="left"/>
      <w:pPr>
        <w:ind w:left="2335" w:hanging="360"/>
      </w:pPr>
    </w:lvl>
    <w:lvl w:ilvl="4" w:tplc="04190019" w:tentative="1">
      <w:start w:val="1"/>
      <w:numFmt w:val="lowerLetter"/>
      <w:lvlText w:val="%5."/>
      <w:lvlJc w:val="left"/>
      <w:pPr>
        <w:ind w:left="3055" w:hanging="360"/>
      </w:pPr>
    </w:lvl>
    <w:lvl w:ilvl="5" w:tplc="0419001B" w:tentative="1">
      <w:start w:val="1"/>
      <w:numFmt w:val="lowerRoman"/>
      <w:lvlText w:val="%6."/>
      <w:lvlJc w:val="right"/>
      <w:pPr>
        <w:ind w:left="3775" w:hanging="180"/>
      </w:pPr>
    </w:lvl>
    <w:lvl w:ilvl="6" w:tplc="0419000F" w:tentative="1">
      <w:start w:val="1"/>
      <w:numFmt w:val="decimal"/>
      <w:lvlText w:val="%7."/>
      <w:lvlJc w:val="left"/>
      <w:pPr>
        <w:ind w:left="4495" w:hanging="360"/>
      </w:pPr>
    </w:lvl>
    <w:lvl w:ilvl="7" w:tplc="04190019" w:tentative="1">
      <w:start w:val="1"/>
      <w:numFmt w:val="lowerLetter"/>
      <w:lvlText w:val="%8."/>
      <w:lvlJc w:val="left"/>
      <w:pPr>
        <w:ind w:left="5215" w:hanging="360"/>
      </w:pPr>
    </w:lvl>
    <w:lvl w:ilvl="8" w:tplc="0419001B" w:tentative="1">
      <w:start w:val="1"/>
      <w:numFmt w:val="lowerRoman"/>
      <w:lvlText w:val="%9."/>
      <w:lvlJc w:val="right"/>
      <w:pPr>
        <w:ind w:left="5935" w:hanging="180"/>
      </w:pPr>
    </w:lvl>
  </w:abstractNum>
  <w:abstractNum w:abstractNumId="1" w15:restartNumberingAfterBreak="0">
    <w:nsid w:val="5D264F48"/>
    <w:multiLevelType w:val="hybridMultilevel"/>
    <w:tmpl w:val="626A1C8C"/>
    <w:lvl w:ilvl="0" w:tplc="87BEFD3C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F72C63"/>
    <w:multiLevelType w:val="hybridMultilevel"/>
    <w:tmpl w:val="6EF66666"/>
    <w:lvl w:ilvl="0" w:tplc="87BEFD3C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76F"/>
    <w:rsid w:val="00091C5E"/>
    <w:rsid w:val="00135829"/>
    <w:rsid w:val="001A776F"/>
    <w:rsid w:val="0042196F"/>
    <w:rsid w:val="00823268"/>
    <w:rsid w:val="009402A2"/>
    <w:rsid w:val="009A7B67"/>
    <w:rsid w:val="00A647BC"/>
    <w:rsid w:val="00BB4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1B273"/>
  <w15:chartTrackingRefBased/>
  <w15:docId w15:val="{C1AA2641-19A3-4E93-96CF-E19100F8A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647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1">
    <w:name w:val="TableGrid1"/>
    <w:rsid w:val="00A647BC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Сетка таблицы1"/>
    <w:basedOn w:val="a1"/>
    <w:next w:val="a3"/>
    <w:uiPriority w:val="39"/>
    <w:rsid w:val="00A647BC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A647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png@01DB65B6.EA65926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929</Words>
  <Characters>5298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Javoxir Toshtemirov</dc:creator>
  <cp:keywords/>
  <dc:description/>
  <cp:lastModifiedBy>Abdurashid Karimov</cp:lastModifiedBy>
  <cp:revision>5</cp:revision>
  <dcterms:created xsi:type="dcterms:W3CDTF">2025-12-02T08:11:00Z</dcterms:created>
  <dcterms:modified xsi:type="dcterms:W3CDTF">2026-05-05T05:41:00Z</dcterms:modified>
</cp:coreProperties>
</file>